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79" w:rsidRPr="00EC3AEF" w:rsidRDefault="00F95F79" w:rsidP="00F95F79">
      <w:pPr>
        <w:tabs>
          <w:tab w:val="left" w:pos="1418"/>
        </w:tabs>
        <w:rPr>
          <w:rFonts w:ascii="Times New Roman" w:hAnsi="Times New Roman"/>
        </w:rPr>
      </w:pPr>
      <w:bookmarkStart w:id="0" w:name="_GoBack"/>
      <w:bookmarkEnd w:id="0"/>
      <w:r w:rsidRPr="00EC3AEF">
        <w:rPr>
          <w:rFonts w:ascii="Times New Roman" w:hAnsi="Times New Roman"/>
          <w:b/>
        </w:rPr>
        <w:t xml:space="preserve">Appendix </w:t>
      </w:r>
      <w:r>
        <w:rPr>
          <w:rFonts w:ascii="Times New Roman" w:hAnsi="Times New Roman"/>
          <w:b/>
        </w:rPr>
        <w:t>F</w:t>
      </w:r>
      <w:r w:rsidRPr="00EC3AEF">
        <w:rPr>
          <w:rFonts w:ascii="Times New Roman" w:hAnsi="Times New Roman"/>
          <w:b/>
        </w:rPr>
        <w:t xml:space="preserve">.  </w:t>
      </w:r>
      <w:r w:rsidRPr="00EC3AEF">
        <w:rPr>
          <w:rFonts w:ascii="Times New Roman" w:hAnsi="Times New Roman"/>
        </w:rPr>
        <w:t xml:space="preserve">MSLQ items </w:t>
      </w:r>
    </w:p>
    <w:p w:rsidR="00F95F79" w:rsidRPr="00F95E68" w:rsidRDefault="00F95F79" w:rsidP="00F95F79">
      <w:pPr>
        <w:tabs>
          <w:tab w:val="left" w:pos="1418"/>
        </w:tabs>
        <w:ind w:left="1418" w:hanging="1418"/>
        <w:rPr>
          <w:rFonts w:ascii="Times New Roman" w:hAnsi="Times New Roman"/>
        </w:rPr>
      </w:pPr>
    </w:p>
    <w:tbl>
      <w:tblPr>
        <w:tblW w:w="9214" w:type="dxa"/>
        <w:tblInd w:w="108" w:type="dxa"/>
        <w:tblLook w:val="00A0" w:firstRow="1" w:lastRow="0" w:firstColumn="1" w:lastColumn="0" w:noHBand="0" w:noVBand="0"/>
      </w:tblPr>
      <w:tblGrid>
        <w:gridCol w:w="567"/>
        <w:gridCol w:w="1618"/>
        <w:gridCol w:w="7029"/>
      </w:tblGrid>
      <w:tr w:rsidR="00F95F79" w:rsidRPr="00CA6016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F95F79" w:rsidRPr="00CA6016" w:rsidRDefault="00F95F79" w:rsidP="00F95F79">
            <w:pPr>
              <w:pStyle w:val="ListParagraph1"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60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Intrinsic Goal Orientation </w:t>
            </w:r>
            <w:r w:rsidRPr="00CA6016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(INTR)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I01_Intr*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 xml:space="preserve">In this course, I prefer course material that really challenges me so I can learn new things. 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I16_Intr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 xml:space="preserve">In this course, I prefer course material that arouses my curiosity, even if it is difficult to learn. 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I22_Intr*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The most satisfying thing for me in this course is trying to understand the content as thoroughly as possible.</w:t>
            </w:r>
          </w:p>
        </w:tc>
      </w:tr>
      <w:tr w:rsidR="00F95F79" w:rsidRPr="00CA6016" w:rsidTr="006E2AB9">
        <w:tc>
          <w:tcPr>
            <w:tcW w:w="567" w:type="dxa"/>
            <w:shd w:val="clear" w:color="auto" w:fill="auto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I24_Intr*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 xml:space="preserve">When I have the opportunity, I choose course assignments that I can learn from even if they don’t guarantee a good grade. </w:t>
            </w:r>
          </w:p>
        </w:tc>
      </w:tr>
      <w:tr w:rsidR="00F95F79" w:rsidRPr="00CA6016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F95F79" w:rsidRPr="00CA6016" w:rsidRDefault="00F95F79" w:rsidP="006E2AB9">
            <w:pPr>
              <w:pStyle w:val="ListParagraph1"/>
              <w:spacing w:line="240" w:lineRule="atLeast"/>
              <w:ind w:left="36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5F79" w:rsidRPr="00CA6016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F95F79" w:rsidRPr="00CA6016" w:rsidRDefault="00F95F79" w:rsidP="00F95F79">
            <w:pPr>
              <w:pStyle w:val="ListParagraph1"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6016">
              <w:rPr>
                <w:rFonts w:ascii="Times New Roman" w:hAnsi="Times New Roman"/>
                <w:b/>
                <w:sz w:val="20"/>
                <w:szCs w:val="20"/>
              </w:rPr>
              <w:t>Extrinsic Goal Orientation (EXTR)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I07_Extr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Getting a good grade in class is the most satisfying thing for me right now.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I11_Extr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The most important thing for me right now is in this course is getting a good grade.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I13_Extr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If I can, I want to get better grades in this class than most of the other students.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I30_Extr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I want to do well in this course because it is important to show my ability to my family, friends, employer, or others.</w:t>
            </w:r>
          </w:p>
        </w:tc>
      </w:tr>
      <w:tr w:rsidR="00F95F79" w:rsidRPr="00CA6016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F95F79" w:rsidRPr="00CA6016" w:rsidRDefault="00F95F79" w:rsidP="006E2AB9">
            <w:pPr>
              <w:pStyle w:val="ListParagraph1"/>
              <w:spacing w:line="240" w:lineRule="atLeast"/>
              <w:ind w:left="36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5F79" w:rsidRPr="00CA6016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F95F79" w:rsidRPr="00CA6016" w:rsidRDefault="00F95F79" w:rsidP="00F95F79">
            <w:pPr>
              <w:pStyle w:val="ListParagraph1"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6016">
              <w:rPr>
                <w:rFonts w:ascii="Times New Roman" w:hAnsi="Times New Roman"/>
                <w:b/>
                <w:sz w:val="20"/>
                <w:szCs w:val="20"/>
              </w:rPr>
              <w:t>Task Value (TSKV)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I04_Tskv*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jc w:val="both"/>
              <w:rPr>
                <w:sz w:val="20"/>
              </w:rPr>
            </w:pPr>
            <w:r w:rsidRPr="00CA6016">
              <w:rPr>
                <w:sz w:val="20"/>
              </w:rPr>
              <w:t>I think I will be able to use what I learn in this course in other courses.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I10_Tskv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jc w:val="both"/>
              <w:rPr>
                <w:sz w:val="20"/>
              </w:rPr>
            </w:pPr>
            <w:r w:rsidRPr="00CA6016">
              <w:rPr>
                <w:sz w:val="20"/>
              </w:rPr>
              <w:t>It is important for me to learn the course material.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I17_Tskv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jc w:val="both"/>
              <w:rPr>
                <w:sz w:val="20"/>
              </w:rPr>
            </w:pPr>
            <w:r w:rsidRPr="00CA6016">
              <w:rPr>
                <w:sz w:val="20"/>
              </w:rPr>
              <w:t>I am very interested in the content area of this course.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I23_Tskv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jc w:val="both"/>
              <w:rPr>
                <w:sz w:val="20"/>
              </w:rPr>
            </w:pPr>
            <w:r w:rsidRPr="00CA6016">
              <w:rPr>
                <w:sz w:val="20"/>
              </w:rPr>
              <w:t>I think the course material is useful for me to learn.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I26_Tskv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jc w:val="both"/>
              <w:rPr>
                <w:sz w:val="20"/>
              </w:rPr>
            </w:pPr>
            <w:r w:rsidRPr="00CA6016">
              <w:rPr>
                <w:sz w:val="20"/>
              </w:rPr>
              <w:t>I like the subject matter of this course.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I27_Tskv*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jc w:val="both"/>
              <w:rPr>
                <w:sz w:val="20"/>
              </w:rPr>
            </w:pPr>
            <w:r w:rsidRPr="00CA6016">
              <w:rPr>
                <w:sz w:val="20"/>
              </w:rPr>
              <w:t>Understanding the subject matter of this course is very important to me.</w:t>
            </w:r>
          </w:p>
        </w:tc>
      </w:tr>
      <w:tr w:rsidR="00F95F79" w:rsidRPr="00CA6016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F95F79" w:rsidRPr="00CA6016" w:rsidRDefault="00F95F79" w:rsidP="006E2AB9">
            <w:pPr>
              <w:pStyle w:val="ListParagraph1"/>
              <w:spacing w:line="240" w:lineRule="atLeast"/>
              <w:ind w:left="36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5F79" w:rsidRPr="00CA6016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F95F79" w:rsidRPr="00CA6016" w:rsidRDefault="00F95F79" w:rsidP="00F95F79">
            <w:pPr>
              <w:pStyle w:val="ListParagraph1"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6016">
              <w:rPr>
                <w:rFonts w:ascii="Times New Roman" w:hAnsi="Times New Roman"/>
                <w:b/>
                <w:sz w:val="20"/>
                <w:szCs w:val="20"/>
              </w:rPr>
              <w:t>Control of Learning Beliefs (CONT)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ind w:left="582" w:hanging="582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ind w:left="582" w:hanging="582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I02_Cont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60"/>
              </w:tabs>
              <w:spacing w:after="0" w:line="360" w:lineRule="auto"/>
              <w:jc w:val="both"/>
              <w:rPr>
                <w:sz w:val="20"/>
              </w:rPr>
            </w:pPr>
            <w:r w:rsidRPr="00CA6016">
              <w:rPr>
                <w:sz w:val="20"/>
              </w:rPr>
              <w:t xml:space="preserve">If I study in appropriate ways, then I will be able to learn the material in this course. 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ind w:left="582" w:hanging="582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I09_Cont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60"/>
              </w:tabs>
              <w:spacing w:after="0" w:line="360" w:lineRule="auto"/>
              <w:jc w:val="both"/>
              <w:rPr>
                <w:sz w:val="20"/>
              </w:rPr>
            </w:pPr>
            <w:r w:rsidRPr="00CA6016">
              <w:rPr>
                <w:sz w:val="20"/>
              </w:rPr>
              <w:t>It is my own fault if I don’t learn the material in this course.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ind w:left="582" w:hanging="582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I18_Cont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60"/>
              </w:tabs>
              <w:spacing w:after="0" w:line="360" w:lineRule="auto"/>
              <w:jc w:val="both"/>
              <w:rPr>
                <w:sz w:val="20"/>
              </w:rPr>
            </w:pPr>
            <w:r w:rsidRPr="00CA6016">
              <w:rPr>
                <w:sz w:val="20"/>
              </w:rPr>
              <w:t xml:space="preserve">If I try hard enough, then I will understand the course material. 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ind w:left="582" w:hanging="582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I25_Cont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 xml:space="preserve">If I don’t understand the course material, it is because I didn’t try hard enough </w:t>
            </w:r>
          </w:p>
        </w:tc>
      </w:tr>
      <w:tr w:rsidR="00F95F79" w:rsidRPr="00CA6016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F95F79" w:rsidRPr="00CA6016" w:rsidRDefault="00F95F79" w:rsidP="006E2AB9">
            <w:pPr>
              <w:pStyle w:val="ListParagraph1"/>
              <w:spacing w:line="240" w:lineRule="atLeast"/>
              <w:ind w:left="36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5F79" w:rsidRPr="00CA6016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F95F79" w:rsidRPr="00CA6016" w:rsidRDefault="00F95F79" w:rsidP="00F95F79">
            <w:pPr>
              <w:pStyle w:val="ListParagraph1"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6016">
              <w:rPr>
                <w:rFonts w:ascii="Times New Roman" w:hAnsi="Times New Roman"/>
                <w:b/>
                <w:sz w:val="20"/>
                <w:szCs w:val="20"/>
              </w:rPr>
              <w:t>Self efficacy for Learning and Performance (SLFEF)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I05_Slfef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60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 xml:space="preserve">I believe I will receive an excellent grade in this course. 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I06_Slfef*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60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I’m certain I can understand the most difficult material presented in the readings for this course.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I12_Slfef*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60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I’m confident I can learn the basic concepts taught in this course.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I15_Slfef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60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I’m confident I can understand the most complex material presented by the teacher in this course.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I20_Slfef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60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I’m confident I can do an excellent job on the assignments and test in this course.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I21_Slfef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60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I expect to do well in this course.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I29_Slfef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60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I’m certain I can master the skills being taught in this course.</w:t>
            </w:r>
          </w:p>
        </w:tc>
      </w:tr>
      <w:tr w:rsidR="00F95F79" w:rsidRPr="00CA6016" w:rsidTr="006E2AB9">
        <w:tc>
          <w:tcPr>
            <w:tcW w:w="567" w:type="dxa"/>
            <w:shd w:val="clear" w:color="auto" w:fill="auto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I31_Slfef*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60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Considering the difficulty of this course, the teacher, and my skills, I think I will do well in this class.</w:t>
            </w:r>
          </w:p>
        </w:tc>
      </w:tr>
      <w:tr w:rsidR="00F95F79" w:rsidRPr="00CA6016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F95F79" w:rsidRPr="00CA6016" w:rsidRDefault="00F95F79" w:rsidP="006E2AB9">
            <w:pPr>
              <w:pStyle w:val="ListParagraph1"/>
              <w:spacing w:line="240" w:lineRule="atLeast"/>
              <w:ind w:left="36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5F79" w:rsidRPr="00CA6016" w:rsidTr="006E2AB9">
        <w:trPr>
          <w:trHeight w:val="423"/>
        </w:trPr>
        <w:tc>
          <w:tcPr>
            <w:tcW w:w="9214" w:type="dxa"/>
            <w:gridSpan w:val="3"/>
            <w:vAlign w:val="center"/>
          </w:tcPr>
          <w:p w:rsidR="00F95F79" w:rsidRPr="00CA6016" w:rsidRDefault="00F95F79" w:rsidP="00F95F79">
            <w:pPr>
              <w:pStyle w:val="ListParagraph1"/>
              <w:numPr>
                <w:ilvl w:val="0"/>
                <w:numId w:val="2"/>
              </w:numPr>
              <w:spacing w:line="240" w:lineRule="atLeast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A6016">
              <w:rPr>
                <w:rFonts w:ascii="Times New Roman" w:hAnsi="Times New Roman"/>
                <w:b/>
                <w:sz w:val="20"/>
                <w:szCs w:val="20"/>
              </w:rPr>
              <w:t>Test Anxiety (TANX)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I03_Tanx_i*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 xml:space="preserve">When I take a test I think about how poorly I am doing compared with other students. 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I08_Tanx_i*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When I take a test I think about items on other parts of the test I can’t answer.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I14_Tanx_i*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When I take tests I think of the consequences of failing.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I19_Tanx_i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TableContents"/>
              <w:tabs>
                <w:tab w:val="left" w:pos="335"/>
              </w:tabs>
              <w:spacing w:after="0" w:line="360" w:lineRule="auto"/>
              <w:rPr>
                <w:sz w:val="20"/>
              </w:rPr>
            </w:pPr>
            <w:r w:rsidRPr="00CA6016">
              <w:rPr>
                <w:sz w:val="20"/>
              </w:rPr>
              <w:t>I have an uneasy, upset feeling when I take a test.</w:t>
            </w:r>
          </w:p>
        </w:tc>
      </w:tr>
      <w:tr w:rsidR="00F95F79" w:rsidRPr="00CA6016" w:rsidTr="006E2AB9">
        <w:tc>
          <w:tcPr>
            <w:tcW w:w="567" w:type="dxa"/>
            <w:vAlign w:val="center"/>
          </w:tcPr>
          <w:p w:rsidR="00F95F79" w:rsidRPr="00CA6016" w:rsidRDefault="00F95F79" w:rsidP="00F95F79">
            <w:pPr>
              <w:pStyle w:val="ListParagraph1"/>
              <w:keepLines/>
              <w:numPr>
                <w:ilvl w:val="0"/>
                <w:numId w:val="1"/>
              </w:numPr>
              <w:spacing w:line="240" w:lineRule="atLeast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F95F79" w:rsidRPr="00CA6016" w:rsidRDefault="00F95F79" w:rsidP="006E2AB9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A6016">
              <w:rPr>
                <w:rFonts w:ascii="Times New Roman" w:hAnsi="Times New Roman"/>
                <w:sz w:val="20"/>
                <w:szCs w:val="20"/>
              </w:rPr>
              <w:t>I28_Tanx_i</w:t>
            </w:r>
          </w:p>
        </w:tc>
        <w:tc>
          <w:tcPr>
            <w:tcW w:w="7029" w:type="dxa"/>
            <w:vAlign w:val="center"/>
          </w:tcPr>
          <w:p w:rsidR="00F95F79" w:rsidRPr="00CA6016" w:rsidRDefault="00F95F79" w:rsidP="006E2AB9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016">
              <w:rPr>
                <w:rFonts w:ascii="Times New Roman" w:hAnsi="Times New Roman" w:cs="Times New Roman"/>
                <w:sz w:val="20"/>
                <w:szCs w:val="20"/>
              </w:rPr>
              <w:t>I feel my heart beating fast when I take a test.</w:t>
            </w:r>
          </w:p>
        </w:tc>
      </w:tr>
    </w:tbl>
    <w:p w:rsidR="00D27838" w:rsidRDefault="00D27838"/>
    <w:sectPr w:rsidR="00D27838" w:rsidSect="005858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9BE"/>
    <w:multiLevelType w:val="hybridMultilevel"/>
    <w:tmpl w:val="E04AF15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7E72475"/>
    <w:multiLevelType w:val="hybridMultilevel"/>
    <w:tmpl w:val="015EAD00"/>
    <w:lvl w:ilvl="0" w:tplc="78ACFED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79"/>
    <w:rsid w:val="002B6B81"/>
    <w:rsid w:val="003F3BE9"/>
    <w:rsid w:val="00585898"/>
    <w:rsid w:val="00D27838"/>
    <w:rsid w:val="00F9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8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F95F7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customStyle="1" w:styleId="TableContents">
    <w:name w:val="Table Contents"/>
    <w:basedOn w:val="BodyText"/>
    <w:rsid w:val="00F95F79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ListParagraph1">
    <w:name w:val="List Paragraph1"/>
    <w:basedOn w:val="Normal"/>
    <w:rsid w:val="00F95F79"/>
    <w:pPr>
      <w:ind w:left="720" w:firstLine="567"/>
      <w:contextualSpacing/>
      <w:jc w:val="both"/>
    </w:pPr>
    <w:rPr>
      <w:rFonts w:eastAsia="Calibri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95F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5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8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F95F7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customStyle="1" w:styleId="TableContents">
    <w:name w:val="Table Contents"/>
    <w:basedOn w:val="BodyText"/>
    <w:rsid w:val="00F95F79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ListParagraph1">
    <w:name w:val="List Paragraph1"/>
    <w:basedOn w:val="Normal"/>
    <w:rsid w:val="00F95F79"/>
    <w:pPr>
      <w:ind w:left="720" w:firstLine="567"/>
      <w:contextualSpacing/>
      <w:jc w:val="both"/>
    </w:pPr>
    <w:rPr>
      <w:rFonts w:eastAsia="Calibri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95F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 Agricola</dc:creator>
  <cp:lastModifiedBy>Jamin, Shanti</cp:lastModifiedBy>
  <cp:revision>2</cp:revision>
  <dcterms:created xsi:type="dcterms:W3CDTF">2020-02-18T15:11:00Z</dcterms:created>
  <dcterms:modified xsi:type="dcterms:W3CDTF">2020-02-18T15:11:00Z</dcterms:modified>
</cp:coreProperties>
</file>