
<file path=[Content_Types].xml><?xml version="1.0" encoding="utf-8"?>
<Types xmlns="http://schemas.openxmlformats.org/package/2006/content-types">
  <Default Extension="rels" ContentType="application/vnd.openxmlformats-package.relationships+xml"/>
  <Default Extension="xml" ContentType="application/xml"/>
  <Default Extension="psmdcp" ContentType="application/vnd.openxmlformats-package.core-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3c32f7716c254729" /><Relationship Type="http://schemas.openxmlformats.org/package/2006/relationships/metadata/core-properties" Target="package/services/metadata/core-properties/3d76cfc5083e44fe959548c4a4454d4d.psmdcp" Id="Rae09f6b23f494b13"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14:textId="6C73B0BE">
      <w:pPr>
        <w:rPr>
          <w:rtl w:val="0"/>
        </w:rPr>
      </w:pPr>
      <w:proofErr w:type="spellStart"/>
      <w:r w:rsidRPr="00000000" w:rsidDel="00000000" w:rsidR="732FA5E7">
        <w:rPr/>
        <w:t xml:space="preserve">Vandaag</w:t>
      </w:r>
      <w:proofErr w:type="spellEnd"/>
      <w:r w:rsidRPr="00000000" w:rsidDel="00000000" w:rsidR="732FA5E7">
        <w:rPr/>
        <w:t xml:space="preserve"> </w:t>
      </w:r>
      <w:proofErr w:type="spellStart"/>
      <w:r w:rsidRPr="00000000" w:rsidDel="00000000" w:rsidR="732FA5E7">
        <w:rPr/>
        <w:t xml:space="preserve">gaan</w:t>
      </w:r>
      <w:proofErr w:type="spellEnd"/>
      <w:r w:rsidRPr="00000000" w:rsidDel="00000000" w:rsidR="732FA5E7">
        <w:rPr/>
        <w:t xml:space="preserve"> </w:t>
      </w:r>
      <w:proofErr w:type="spellStart"/>
      <w:r w:rsidRPr="00000000" w:rsidDel="00000000" w:rsidR="732FA5E7">
        <w:rPr/>
        <w:t xml:space="preserve">jullie</w:t>
      </w:r>
      <w:proofErr w:type="spellEnd"/>
      <w:r w:rsidRPr="00000000" w:rsidDel="00000000" w:rsidR="732FA5E7">
        <w:rPr/>
        <w:t xml:space="preserve"> in </w:t>
      </w:r>
      <w:proofErr w:type="spellStart"/>
      <w:r w:rsidRPr="00000000" w:rsidDel="00000000" w:rsidR="732FA5E7">
        <w:rPr/>
        <w:t xml:space="preserve">groepjes</w:t>
      </w:r>
      <w:proofErr w:type="spellEnd"/>
      <w:r w:rsidRPr="00000000" w:rsidDel="00000000" w:rsidR="732FA5E7">
        <w:rPr/>
        <w:t xml:space="preserve"> </w:t>
      </w:r>
      <w:proofErr w:type="spellStart"/>
      <w:r w:rsidRPr="00000000" w:rsidDel="00000000" w:rsidR="732FA5E7">
        <w:rPr/>
        <w:t xml:space="preserve">zelf</w:t>
      </w:r>
      <w:proofErr w:type="spellEnd"/>
      <w:r w:rsidRPr="00000000" w:rsidDel="00000000" w:rsidR="732FA5E7">
        <w:rPr/>
        <w:t xml:space="preserve"> </w:t>
      </w:r>
      <w:proofErr w:type="spellStart"/>
      <w:r w:rsidRPr="00000000" w:rsidDel="00000000" w:rsidR="732FA5E7">
        <w:rPr/>
        <w:t xml:space="preserve">aan</w:t>
      </w:r>
      <w:proofErr w:type="spellEnd"/>
      <w:r w:rsidRPr="00000000" w:rsidDel="00000000" w:rsidR="732FA5E7">
        <w:rPr/>
        <w:t xml:space="preserve"> de slag om </w:t>
      </w:r>
      <w:proofErr w:type="spellStart"/>
      <w:r w:rsidRPr="00000000" w:rsidDel="00000000" w:rsidR="732FA5E7">
        <w:rPr/>
        <w:t xml:space="preserve">iets</w:t>
      </w:r>
      <w:proofErr w:type="spellEnd"/>
      <w:r w:rsidRPr="00000000" w:rsidDel="00000000" w:rsidR="732FA5E7">
        <w:rPr/>
        <w:t xml:space="preserve"> </w:t>
      </w:r>
      <w:proofErr w:type="spellStart"/>
      <w:r w:rsidRPr="00000000" w:rsidDel="00000000" w:rsidR="732FA5E7">
        <w:rPr/>
        <w:t xml:space="preserve">te</w:t>
      </w:r>
      <w:proofErr w:type="spellEnd"/>
      <w:r w:rsidRPr="00000000" w:rsidDel="00000000" w:rsidR="732FA5E7">
        <w:rPr/>
        <w:t xml:space="preserve"> </w:t>
      </w:r>
      <w:proofErr w:type="spellStart"/>
      <w:r w:rsidRPr="00000000" w:rsidDel="00000000" w:rsidR="732FA5E7">
        <w:rPr/>
        <w:t xml:space="preserve">ontwerpen</w:t>
      </w:r>
      <w:proofErr w:type="spellEnd"/>
      <w:r w:rsidRPr="00000000" w:rsidDel="00000000" w:rsidR="732FA5E7">
        <w:rPr/>
        <w:t xml:space="preserve"> </w:t>
      </w:r>
      <w:proofErr w:type="spellStart"/>
      <w:r w:rsidRPr="00000000" w:rsidDel="00000000" w:rsidR="732FA5E7">
        <w:rPr/>
        <w:t xml:space="preserve">waarmee</w:t>
      </w:r>
      <w:proofErr w:type="spellEnd"/>
      <w:r w:rsidRPr="00000000" w:rsidDel="00000000" w:rsidR="732FA5E7">
        <w:rPr/>
        <w:t xml:space="preserve"> </w:t>
      </w:r>
      <w:proofErr w:type="spellStart"/>
      <w:r w:rsidRPr="00000000" w:rsidDel="00000000" w:rsidR="732FA5E7">
        <w:rPr/>
        <w:t xml:space="preserve">dit</w:t>
      </w:r>
      <w:proofErr w:type="spellEnd"/>
      <w:r w:rsidRPr="00000000" w:rsidDel="00000000" w:rsidR="732FA5E7">
        <w:rPr/>
        <w:t xml:space="preserve"> </w:t>
      </w:r>
      <w:proofErr w:type="spellStart"/>
      <w:r w:rsidRPr="00000000" w:rsidDel="00000000" w:rsidR="732FA5E7">
        <w:rPr/>
        <w:t xml:space="preserve">ei</w:t>
      </w:r>
      <w:proofErr w:type="spellEnd"/>
      <w:r w:rsidRPr="00000000" w:rsidDel="00000000" w:rsidR="732FA5E7">
        <w:rPr/>
        <w:t xml:space="preserve"> </w:t>
      </w:r>
      <w:proofErr w:type="spellStart"/>
      <w:r w:rsidRPr="00000000" w:rsidDel="00000000" w:rsidR="732FA5E7">
        <w:rPr/>
        <w:t xml:space="preserve">kan</w:t>
      </w:r>
      <w:proofErr w:type="spellEnd"/>
      <w:r w:rsidRPr="00000000" w:rsidDel="00000000" w:rsidR="732FA5E7">
        <w:rPr/>
        <w:t xml:space="preserve"> </w:t>
      </w:r>
      <w:proofErr w:type="spellStart"/>
      <w:r w:rsidRPr="00000000" w:rsidDel="00000000" w:rsidR="732FA5E7">
        <w:rPr/>
        <w:t xml:space="preserve">landen</w:t>
      </w:r>
      <w:proofErr w:type="spellEnd"/>
      <w:r w:rsidRPr="00000000" w:rsidDel="00000000" w:rsidR="732FA5E7">
        <w:rPr/>
        <w:t xml:space="preserve">, </w:t>
      </w:r>
      <w:proofErr w:type="spellStart"/>
      <w:r w:rsidRPr="00000000" w:rsidDel="00000000" w:rsidR="732FA5E7">
        <w:rPr/>
        <w:t xml:space="preserve">zonder</w:t>
      </w:r>
      <w:proofErr w:type="spellEnd"/>
      <w:r w:rsidRPr="00000000" w:rsidDel="00000000" w:rsidR="732FA5E7">
        <w:rPr/>
        <w:t xml:space="preserve"> </w:t>
      </w:r>
      <w:proofErr w:type="spellStart"/>
      <w:r w:rsidRPr="00000000" w:rsidDel="00000000" w:rsidR="732FA5E7">
        <w:rPr/>
        <w:t xml:space="preserve">kapot</w:t>
      </w:r>
      <w:proofErr w:type="spellEnd"/>
      <w:r w:rsidRPr="00000000" w:rsidDel="00000000" w:rsidR="732FA5E7">
        <w:rPr/>
        <w:t xml:space="preserve"> </w:t>
      </w:r>
      <w:proofErr w:type="spellStart"/>
      <w:r w:rsidRPr="00000000" w:rsidDel="00000000" w:rsidR="732FA5E7">
        <w:rPr/>
        <w:t xml:space="preserve">te</w:t>
      </w:r>
      <w:proofErr w:type="spellEnd"/>
      <w:r w:rsidRPr="00000000" w:rsidDel="00000000" w:rsidR="732FA5E7">
        <w:rPr/>
        <w:t xml:space="preserve"> vallen</w:t>
      </w:r>
      <w:r w:rsidRPr="00000000" w:rsidDel="00000000" w:rsidR="00000000">
        <w:rPr>
          <w:rtl w:val="0"/>
        </w:rPr>
      </w:r>
    </w:p>
    <w:p w:rsidR="732FA5E7" w:rsidP="732FA5E7" w:rsidRDefault="732FA5E7" w14:paraId="2E5967AF" w14:textId="3C7FDA3C">
      <w:pPr>
        <w:pStyle w:val="Normal"/>
        <w:rPr>
          <w:rtl w:val="0"/>
        </w:rPr>
      </w:pPr>
    </w:p>
    <w:p w:rsidRPr="00000000" w:rsidR="00000000" w:rsidDel="00000000" w:rsidP="00000000" w:rsidRDefault="00000000" w14:paraId="00000002">
      <w:pPr>
        <w:rPr/>
      </w:pPr>
      <w:r w:rsidRPr="00000000" w:rsidDel="00000000" w:rsidR="00000000">
        <w:rPr>
          <w:rtl w:val="0"/>
        </w:rPr>
        <w:t xml:space="preserve">Daarbij is het thema: De Ruimte.</w:t>
      </w:r>
    </w:p>
    <w:p w:rsidRPr="00000000" w:rsidR="00000000" w:rsidDel="00000000" w:rsidP="732FA5E7" w:rsidRDefault="00000000" w14:paraId="00000003">
      <w:pPr>
        <w:rPr>
          <w:i w:val="1"/>
          <w:iCs w:val="1"/>
        </w:rPr>
      </w:pPr>
      <w:r w:rsidR="732FA5E7">
        <w:rPr/>
        <w:t>(</w:t>
      </w:r>
      <w:proofErr w:type="spellStart"/>
      <w:r w:rsidRPr="732FA5E7" w:rsidR="732FA5E7">
        <w:rPr>
          <w:i w:val="1"/>
          <w:iCs w:val="1"/>
        </w:rPr>
        <w:t>wijzen</w:t>
      </w:r>
      <w:proofErr w:type="spellEnd"/>
      <w:r w:rsidRPr="732FA5E7" w:rsidR="732FA5E7">
        <w:rPr>
          <w:i w:val="1"/>
          <w:iCs w:val="1"/>
        </w:rPr>
        <w:t xml:space="preserve"> </w:t>
      </w:r>
      <w:proofErr w:type="spellStart"/>
      <w:r w:rsidRPr="732FA5E7" w:rsidR="732FA5E7">
        <w:rPr>
          <w:i w:val="1"/>
          <w:iCs w:val="1"/>
        </w:rPr>
        <w:t>naar</w:t>
      </w:r>
      <w:proofErr w:type="spellEnd"/>
      <w:r w:rsidRPr="732FA5E7" w:rsidR="732FA5E7">
        <w:rPr>
          <w:i w:val="1"/>
          <w:iCs w:val="1"/>
        </w:rPr>
        <w:t xml:space="preserve"> bord)</w:t>
      </w:r>
    </w:p>
    <w:p w:rsidR="732FA5E7" w:rsidP="732FA5E7" w:rsidRDefault="732FA5E7" w14:paraId="04BF6F8D" w14:textId="491DA9B2">
      <w:pPr>
        <w:pStyle w:val="Normal"/>
        <w:rPr>
          <w:i w:val="1"/>
          <w:iCs w:val="1"/>
          <w:rtl w:val="0"/>
        </w:rPr>
      </w:pPr>
    </w:p>
    <w:p w:rsidR="732FA5E7" w:rsidP="732FA5E7" w:rsidRDefault="732FA5E7" w14:paraId="502D95F9" w14:textId="3AA35E6F">
      <w:pPr>
        <w:pStyle w:val="Normal"/>
        <w:rPr>
          <w:i w:val="1"/>
          <w:iCs w:val="1"/>
          <w:rtl w:val="0"/>
        </w:rPr>
      </w:pPr>
      <w:r w:rsidRPr="732FA5E7" w:rsidR="732FA5E7">
        <w:rPr>
          <w:i w:val="1"/>
          <w:iCs w:val="1"/>
        </w:rPr>
        <w:t xml:space="preserve">Dit is wat je </w:t>
      </w:r>
      <w:proofErr w:type="spellStart"/>
      <w:r w:rsidRPr="732FA5E7" w:rsidR="732FA5E7">
        <w:rPr>
          <w:i w:val="1"/>
          <w:iCs w:val="1"/>
        </w:rPr>
        <w:t>gaat</w:t>
      </w:r>
      <w:proofErr w:type="spellEnd"/>
      <w:r w:rsidRPr="732FA5E7" w:rsidR="732FA5E7">
        <w:rPr>
          <w:i w:val="1"/>
          <w:iCs w:val="1"/>
        </w:rPr>
        <w:t xml:space="preserve"> leren:</w:t>
      </w:r>
    </w:p>
    <w:p w:rsidR="732FA5E7" w:rsidP="732FA5E7" w:rsidRDefault="732FA5E7" w14:paraId="6FD34D6A" w14:textId="1F18AB3A">
      <w:pPr>
        <w:pStyle w:val="ListParagraph"/>
        <w:numPr>
          <w:ilvl w:val="0"/>
          <w:numId w:val="6"/>
        </w:numPr>
        <w:rPr>
          <w:rFonts w:ascii="Calibri" w:hAnsi="Calibri" w:eastAsia="Calibri" w:cs="Calibri"/>
          <w:i w:val="1"/>
          <w:iCs w:val="1"/>
          <w:sz w:val="22"/>
          <w:szCs w:val="22"/>
          <w:rtl w:val="0"/>
        </w:rPr>
      </w:pPr>
      <w:proofErr w:type="spellStart"/>
      <w:r w:rsidRPr="732FA5E7" w:rsidR="732FA5E7">
        <w:rPr>
          <w:i w:val="0"/>
          <w:iCs w:val="0"/>
        </w:rPr>
        <w:t>Ontwerpen</w:t>
      </w:r>
      <w:proofErr w:type="spellEnd"/>
      <w:r w:rsidRPr="732FA5E7" w:rsidR="732FA5E7">
        <w:rPr>
          <w:i w:val="0"/>
          <w:iCs w:val="0"/>
        </w:rPr>
        <w:t xml:space="preserve"> van </w:t>
      </w:r>
      <w:proofErr w:type="spellStart"/>
      <w:r w:rsidRPr="732FA5E7" w:rsidR="732FA5E7">
        <w:rPr>
          <w:i w:val="0"/>
          <w:iCs w:val="0"/>
        </w:rPr>
        <w:t>een</w:t>
      </w:r>
      <w:proofErr w:type="spellEnd"/>
      <w:r w:rsidRPr="732FA5E7" w:rsidR="732FA5E7">
        <w:rPr>
          <w:i w:val="0"/>
          <w:iCs w:val="0"/>
        </w:rPr>
        <w:t xml:space="preserve"> lander [</w:t>
      </w:r>
      <w:proofErr w:type="spellStart"/>
      <w:r w:rsidRPr="732FA5E7" w:rsidR="732FA5E7">
        <w:rPr>
          <w:i w:val="0"/>
          <w:iCs w:val="0"/>
        </w:rPr>
        <w:t>foto</w:t>
      </w:r>
      <w:proofErr w:type="spellEnd"/>
      <w:r w:rsidRPr="732FA5E7" w:rsidR="732FA5E7">
        <w:rPr>
          <w:i w:val="0"/>
          <w:iCs w:val="0"/>
        </w:rPr>
        <w:t xml:space="preserve"> van landers]</w:t>
      </w:r>
    </w:p>
    <w:p w:rsidR="732FA5E7" w:rsidP="732FA5E7" w:rsidRDefault="732FA5E7" w14:paraId="5206F12E" w14:textId="50C0F2EC">
      <w:pPr>
        <w:pStyle w:val="ListParagraph"/>
        <w:numPr>
          <w:ilvl w:val="0"/>
          <w:numId w:val="6"/>
        </w:numPr>
        <w:rPr>
          <w:i w:val="1"/>
          <w:iCs w:val="1"/>
          <w:sz w:val="22"/>
          <w:szCs w:val="22"/>
          <w:rtl w:val="0"/>
        </w:rPr>
      </w:pPr>
      <w:proofErr w:type="spellStart"/>
      <w:r w:rsidRPr="732FA5E7" w:rsidR="732FA5E7">
        <w:rPr>
          <w:i w:val="0"/>
          <w:iCs w:val="0"/>
        </w:rPr>
        <w:t>Onderzoeken</w:t>
      </w:r>
      <w:proofErr w:type="spellEnd"/>
      <w:r w:rsidRPr="732FA5E7" w:rsidR="732FA5E7">
        <w:rPr>
          <w:i w:val="0"/>
          <w:iCs w:val="0"/>
        </w:rPr>
        <w:t xml:space="preserve"> hoe </w:t>
      </w:r>
      <w:proofErr w:type="spellStart"/>
      <w:r w:rsidRPr="732FA5E7" w:rsidR="732FA5E7">
        <w:rPr>
          <w:i w:val="0"/>
          <w:iCs w:val="0"/>
        </w:rPr>
        <w:t>iets</w:t>
      </w:r>
      <w:proofErr w:type="spellEnd"/>
      <w:r w:rsidRPr="732FA5E7" w:rsidR="732FA5E7">
        <w:rPr>
          <w:i w:val="0"/>
          <w:iCs w:val="0"/>
        </w:rPr>
        <w:t xml:space="preserve"> </w:t>
      </w:r>
      <w:proofErr w:type="spellStart"/>
      <w:r w:rsidRPr="732FA5E7" w:rsidR="732FA5E7">
        <w:rPr>
          <w:i w:val="0"/>
          <w:iCs w:val="0"/>
        </w:rPr>
        <w:t>kan</w:t>
      </w:r>
      <w:proofErr w:type="spellEnd"/>
      <w:r w:rsidRPr="732FA5E7" w:rsidR="732FA5E7">
        <w:rPr>
          <w:i w:val="0"/>
          <w:iCs w:val="0"/>
        </w:rPr>
        <w:t xml:space="preserve"> </w:t>
      </w:r>
      <w:proofErr w:type="spellStart"/>
      <w:r w:rsidRPr="732FA5E7" w:rsidR="732FA5E7">
        <w:rPr>
          <w:i w:val="0"/>
          <w:iCs w:val="0"/>
        </w:rPr>
        <w:t>vallen</w:t>
      </w:r>
      <w:proofErr w:type="spellEnd"/>
      <w:r w:rsidRPr="732FA5E7" w:rsidR="732FA5E7">
        <w:rPr>
          <w:i w:val="0"/>
          <w:iCs w:val="0"/>
        </w:rPr>
        <w:t xml:space="preserve"> </w:t>
      </w:r>
      <w:proofErr w:type="spellStart"/>
      <w:r w:rsidRPr="732FA5E7" w:rsidR="732FA5E7">
        <w:rPr>
          <w:i w:val="0"/>
          <w:iCs w:val="0"/>
        </w:rPr>
        <w:t>zonder</w:t>
      </w:r>
      <w:proofErr w:type="spellEnd"/>
      <w:r w:rsidRPr="732FA5E7" w:rsidR="732FA5E7">
        <w:rPr>
          <w:i w:val="0"/>
          <w:iCs w:val="0"/>
        </w:rPr>
        <w:t xml:space="preserve"> </w:t>
      </w:r>
      <w:proofErr w:type="spellStart"/>
      <w:r w:rsidRPr="732FA5E7" w:rsidR="732FA5E7">
        <w:rPr>
          <w:i w:val="0"/>
          <w:iCs w:val="0"/>
        </w:rPr>
        <w:t>dat</w:t>
      </w:r>
      <w:proofErr w:type="spellEnd"/>
      <w:r w:rsidRPr="732FA5E7" w:rsidR="732FA5E7">
        <w:rPr>
          <w:i w:val="0"/>
          <w:iCs w:val="0"/>
        </w:rPr>
        <w:t xml:space="preserve"> het </w:t>
      </w:r>
      <w:proofErr w:type="spellStart"/>
      <w:r w:rsidRPr="732FA5E7" w:rsidR="732FA5E7">
        <w:rPr>
          <w:i w:val="0"/>
          <w:iCs w:val="0"/>
        </w:rPr>
        <w:t>kapot</w:t>
      </w:r>
      <w:proofErr w:type="spellEnd"/>
      <w:r w:rsidRPr="732FA5E7" w:rsidR="732FA5E7">
        <w:rPr>
          <w:i w:val="0"/>
          <w:iCs w:val="0"/>
        </w:rPr>
        <w:t xml:space="preserve"> </w:t>
      </w:r>
      <w:proofErr w:type="spellStart"/>
      <w:r w:rsidRPr="732FA5E7" w:rsidR="732FA5E7">
        <w:rPr>
          <w:i w:val="0"/>
          <w:iCs w:val="0"/>
        </w:rPr>
        <w:t>gaat</w:t>
      </w:r>
      <w:proofErr w:type="spellEnd"/>
    </w:p>
    <w:p w:rsidR="732FA5E7" w:rsidP="732FA5E7" w:rsidRDefault="732FA5E7" w14:paraId="257603F6" w14:textId="383DB4F6">
      <w:pPr>
        <w:pStyle w:val="ListParagraph"/>
        <w:numPr>
          <w:ilvl w:val="0"/>
          <w:numId w:val="6"/>
        </w:numPr>
        <w:rPr>
          <w:i w:val="1"/>
          <w:iCs w:val="1"/>
          <w:sz w:val="22"/>
          <w:szCs w:val="22"/>
          <w:rtl w:val="0"/>
        </w:rPr>
      </w:pPr>
      <w:proofErr w:type="spellStart"/>
      <w:r w:rsidRPr="732FA5E7" w:rsidR="732FA5E7">
        <w:rPr>
          <w:i w:val="0"/>
          <w:iCs w:val="0"/>
        </w:rPr>
        <w:t>Vertellen</w:t>
      </w:r>
      <w:proofErr w:type="spellEnd"/>
      <w:r w:rsidRPr="732FA5E7" w:rsidR="732FA5E7">
        <w:rPr>
          <w:i w:val="0"/>
          <w:iCs w:val="0"/>
        </w:rPr>
        <w:t xml:space="preserve"> wat je </w:t>
      </w:r>
      <w:proofErr w:type="spellStart"/>
      <w:r w:rsidRPr="732FA5E7" w:rsidR="732FA5E7">
        <w:rPr>
          <w:i w:val="0"/>
          <w:iCs w:val="0"/>
        </w:rPr>
        <w:t>denkt</w:t>
      </w:r>
      <w:proofErr w:type="spellEnd"/>
    </w:p>
    <w:p w:rsidR="732FA5E7" w:rsidP="732FA5E7" w:rsidRDefault="732FA5E7" w14:paraId="04F76122" w14:textId="7886A17C">
      <w:pPr>
        <w:pStyle w:val="ListParagraph"/>
        <w:numPr>
          <w:ilvl w:val="0"/>
          <w:numId w:val="6"/>
        </w:numPr>
        <w:rPr>
          <w:i w:val="1"/>
          <w:iCs w:val="1"/>
          <w:sz w:val="22"/>
          <w:szCs w:val="22"/>
          <w:rtl w:val="0"/>
        </w:rPr>
      </w:pPr>
      <w:r w:rsidRPr="732FA5E7" w:rsidR="732FA5E7">
        <w:rPr>
          <w:i w:val="0"/>
          <w:iCs w:val="0"/>
        </w:rPr>
        <w:t xml:space="preserve">Een </w:t>
      </w:r>
      <w:proofErr w:type="spellStart"/>
      <w:r w:rsidRPr="732FA5E7" w:rsidR="732FA5E7">
        <w:rPr>
          <w:i w:val="0"/>
          <w:iCs w:val="0"/>
        </w:rPr>
        <w:t>ander</w:t>
      </w:r>
      <w:proofErr w:type="spellEnd"/>
      <w:r w:rsidRPr="732FA5E7" w:rsidR="732FA5E7">
        <w:rPr>
          <w:i w:val="0"/>
          <w:iCs w:val="0"/>
        </w:rPr>
        <w:t xml:space="preserve"> </w:t>
      </w:r>
      <w:proofErr w:type="spellStart"/>
      <w:r w:rsidRPr="732FA5E7" w:rsidR="732FA5E7">
        <w:rPr>
          <w:i w:val="0"/>
          <w:iCs w:val="0"/>
        </w:rPr>
        <w:t>iets</w:t>
      </w:r>
      <w:proofErr w:type="spellEnd"/>
      <w:r w:rsidRPr="732FA5E7" w:rsidR="732FA5E7">
        <w:rPr>
          <w:i w:val="0"/>
          <w:iCs w:val="0"/>
        </w:rPr>
        <w:t xml:space="preserve"> </w:t>
      </w:r>
      <w:proofErr w:type="spellStart"/>
      <w:r w:rsidRPr="732FA5E7" w:rsidR="732FA5E7">
        <w:rPr>
          <w:i w:val="0"/>
          <w:iCs w:val="0"/>
        </w:rPr>
        <w:t>vragen</w:t>
      </w:r>
      <w:proofErr w:type="spellEnd"/>
    </w:p>
    <w:p w:rsidR="732FA5E7" w:rsidP="732FA5E7" w:rsidRDefault="732FA5E7" w14:paraId="4690667C" w14:textId="3446F727">
      <w:pPr>
        <w:pStyle w:val="ListParagraph"/>
        <w:numPr>
          <w:ilvl w:val="0"/>
          <w:numId w:val="6"/>
        </w:numPr>
        <w:rPr>
          <w:i w:val="1"/>
          <w:iCs w:val="1"/>
          <w:sz w:val="22"/>
          <w:szCs w:val="22"/>
          <w:rtl w:val="0"/>
        </w:rPr>
      </w:pPr>
      <w:proofErr w:type="spellStart"/>
      <w:r w:rsidRPr="732FA5E7" w:rsidR="732FA5E7">
        <w:rPr>
          <w:i w:val="0"/>
          <w:iCs w:val="0"/>
        </w:rPr>
        <w:t>Samenwerken</w:t>
      </w:r>
      <w:proofErr w:type="spellEnd"/>
    </w:p>
    <w:p w:rsidR="732FA5E7" w:rsidP="732FA5E7" w:rsidRDefault="732FA5E7" w14:paraId="3C30E927" w14:textId="50FD9219">
      <w:pPr>
        <w:pStyle w:val="Normal"/>
        <w:rPr>
          <w:i w:val="1"/>
          <w:iCs w:val="1"/>
          <w:rtl w:val="0"/>
        </w:rPr>
      </w:pPr>
    </w:p>
    <w:p w:rsidRPr="00000000" w:rsidR="00000000" w:rsidDel="00000000" w:rsidP="00000000" w:rsidRDefault="00000000" w14:paraId="00000004" w14:textId="000A9C12">
      <w:pPr/>
      <w:r w:rsidR="732FA5E7">
        <w:rPr/>
        <w:t xml:space="preserve">Als je </w:t>
      </w:r>
      <w:proofErr w:type="spellStart"/>
      <w:r w:rsidR="732FA5E7">
        <w:rPr/>
        <w:t>iets</w:t>
      </w:r>
      <w:proofErr w:type="spellEnd"/>
      <w:r w:rsidR="732FA5E7">
        <w:rPr/>
        <w:t xml:space="preserve"> </w:t>
      </w:r>
      <w:proofErr w:type="spellStart"/>
      <w:r w:rsidR="732FA5E7">
        <w:rPr/>
        <w:t>gaat</w:t>
      </w:r>
      <w:proofErr w:type="spellEnd"/>
      <w:r w:rsidR="732FA5E7">
        <w:rPr/>
        <w:t xml:space="preserve"> </w:t>
      </w:r>
      <w:proofErr w:type="spellStart"/>
      <w:r w:rsidR="732FA5E7">
        <w:rPr/>
        <w:t>ontwerpen</w:t>
      </w:r>
      <w:proofErr w:type="spellEnd"/>
      <w:r w:rsidR="732FA5E7">
        <w:rPr/>
        <w:t xml:space="preserve"> </w:t>
      </w:r>
      <w:proofErr w:type="spellStart"/>
      <w:r w:rsidR="732FA5E7">
        <w:rPr/>
        <w:t>zijn</w:t>
      </w:r>
      <w:proofErr w:type="spellEnd"/>
      <w:r w:rsidR="732FA5E7">
        <w:rPr/>
        <w:t xml:space="preserve"> er 4 fases.</w:t>
      </w:r>
    </w:p>
    <w:p w:rsidR="732FA5E7" w:rsidP="732FA5E7" w:rsidRDefault="732FA5E7" w14:paraId="391B92AC" w14:textId="4EF37653">
      <w:pPr>
        <w:pStyle w:val="Normal"/>
        <w:ind w:left="0"/>
        <w:rPr>
          <w:rFonts w:ascii="Arial" w:hAnsi="Arial" w:eastAsia="Arial" w:cs="Arial"/>
          <w:b w:val="0"/>
          <w:bCs w:val="0"/>
          <w:i w:val="0"/>
          <w:iCs w:val="0"/>
          <w:caps w:val="0"/>
          <w:smallCaps w:val="0"/>
          <w:noProof w:val="0"/>
          <w:color w:val="000000" w:themeColor="text1" w:themeTint="FF" w:themeShade="FF"/>
          <w:sz w:val="22"/>
          <w:szCs w:val="22"/>
          <w:lang w:val="en"/>
        </w:rPr>
      </w:pP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Eerst</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gaan</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jullie</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verkennen</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dat</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is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geel</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w:t>
      </w:r>
    </w:p>
    <w:p w:rsidR="732FA5E7" w:rsidP="732FA5E7" w:rsidRDefault="732FA5E7" w14:paraId="0E513253" w14:textId="6398EC80">
      <w:pPr>
        <w:pStyle w:val="ListParagraph"/>
        <w:numPr>
          <w:ilvl w:val="0"/>
          <w:numId w:val="2"/>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Wat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zie</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je? Wat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voor</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materialen</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heb</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je? Welke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ideeën</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heb</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je?</w:t>
      </w:r>
    </w:p>
    <w:p w:rsidR="732FA5E7" w:rsidP="732FA5E7" w:rsidRDefault="732FA5E7" w14:paraId="3080B3A3" w14:textId="663BEB0A">
      <w:pPr>
        <w:pStyle w:val="ListParagraph"/>
        <w:numPr>
          <w:ilvl w:val="0"/>
          <w:numId w:val="2"/>
        </w:numPr>
        <w:spacing w:line="276" w:lineRule="auto"/>
        <w:rPr>
          <w:b w:val="0"/>
          <w:bCs w:val="0"/>
          <w:i w:val="0"/>
          <w:iCs w:val="0"/>
          <w:caps w:val="0"/>
          <w:smallCaps w:val="0"/>
          <w:noProof w:val="0"/>
          <w:color w:val="000000" w:themeColor="text1" w:themeTint="FF" w:themeShade="FF"/>
          <w:sz w:val="22"/>
          <w:szCs w:val="22"/>
          <w:lang w:val="en"/>
        </w:rPr>
      </w:pPr>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Je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gaat</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pas in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fase</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3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bouwen</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wijs</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paars)</w:t>
      </w:r>
    </w:p>
    <w:p w:rsidR="732FA5E7" w:rsidP="732FA5E7" w:rsidRDefault="732FA5E7" w14:paraId="09E914EB" w14:textId="54DBEAE9">
      <w:pPr>
        <w:pStyle w:val="Normal"/>
        <w:spacing w:line="276" w:lineRule="auto"/>
        <w:ind w:left="0"/>
        <w:rPr>
          <w:rFonts w:ascii="Arial" w:hAnsi="Arial" w:eastAsia="Arial" w:cs="Arial"/>
          <w:b w:val="0"/>
          <w:bCs w:val="0"/>
          <w:i w:val="0"/>
          <w:iCs w:val="0"/>
          <w:caps w:val="0"/>
          <w:smallCaps w:val="0"/>
          <w:noProof w:val="0"/>
          <w:color w:val="000000" w:themeColor="text1" w:themeTint="FF" w:themeShade="FF"/>
          <w:sz w:val="22"/>
          <w:szCs w:val="22"/>
          <w:lang w:val="en"/>
        </w:rPr>
      </w:pP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Daarna</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gaan</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jullie</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plannen</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dat</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is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groen</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w:t>
      </w:r>
    </w:p>
    <w:p w:rsidR="732FA5E7" w:rsidP="732FA5E7" w:rsidRDefault="732FA5E7" w14:paraId="6604AC56" w14:textId="6AA98BAA">
      <w:pPr>
        <w:pStyle w:val="ListParagraph"/>
        <w:numPr>
          <w:ilvl w:val="0"/>
          <w:numId w:val="2"/>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Hoe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gaan</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jullie</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het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onderzoeken</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en</w:t>
      </w:r>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maken</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w:t>
      </w:r>
    </w:p>
    <w:p w:rsidR="732FA5E7" w:rsidP="732FA5E7" w:rsidRDefault="732FA5E7" w14:paraId="158F0965" w14:textId="7EA97596">
      <w:pPr>
        <w:pStyle w:val="ListParagraph"/>
        <w:numPr>
          <w:ilvl w:val="0"/>
          <w:numId w:val="2"/>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Je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gaat</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pas in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fase</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3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bouwen</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wijs</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paars)</w:t>
      </w:r>
    </w:p>
    <w:p w:rsidR="732FA5E7" w:rsidP="732FA5E7" w:rsidRDefault="732FA5E7" w14:paraId="2D0F62BC" w14:textId="36DB76B0">
      <w:pPr>
        <w:pStyle w:val="Normal"/>
        <w:spacing w:line="276" w:lineRule="auto"/>
        <w:ind w:left="0"/>
        <w:rPr>
          <w:rFonts w:ascii="Arial" w:hAnsi="Arial" w:eastAsia="Arial" w:cs="Arial"/>
          <w:b w:val="0"/>
          <w:bCs w:val="0"/>
          <w:i w:val="0"/>
          <w:iCs w:val="0"/>
          <w:caps w:val="0"/>
          <w:smallCaps w:val="0"/>
          <w:noProof w:val="0"/>
          <w:color w:val="000000" w:themeColor="text1" w:themeTint="FF" w:themeShade="FF"/>
          <w:sz w:val="22"/>
          <w:szCs w:val="22"/>
          <w:lang w:val="en"/>
        </w:rPr>
      </w:pPr>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Dan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gaan</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jullie</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aan</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de slag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dat</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is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paars</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w:t>
      </w:r>
    </w:p>
    <w:p w:rsidR="732FA5E7" w:rsidP="732FA5E7" w:rsidRDefault="732FA5E7" w14:paraId="2B66CCCA" w14:textId="1A911F10">
      <w:pPr>
        <w:pStyle w:val="ListParagraph"/>
        <w:numPr>
          <w:ilvl w:val="0"/>
          <w:numId w:val="2"/>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Wat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voor</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materialen</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gaan</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jullie</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gebruiken</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en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wie</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gaat</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wat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doen</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en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goed</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kijken wat er gebeurt?</w:t>
      </w:r>
    </w:p>
    <w:p w:rsidR="732FA5E7" w:rsidP="732FA5E7" w:rsidRDefault="732FA5E7" w14:paraId="3C8E6CB8" w14:textId="364B43F6">
      <w:pPr>
        <w:pStyle w:val="Normal"/>
        <w:spacing w:line="276" w:lineRule="auto"/>
        <w:ind w:left="0"/>
        <w:rPr>
          <w:rFonts w:ascii="Arial" w:hAnsi="Arial" w:eastAsia="Arial" w:cs="Arial"/>
          <w:b w:val="0"/>
          <w:bCs w:val="0"/>
          <w:i w:val="0"/>
          <w:iCs w:val="0"/>
          <w:caps w:val="0"/>
          <w:smallCaps w:val="0"/>
          <w:noProof w:val="0"/>
          <w:color w:val="000000" w:themeColor="text1" w:themeTint="FF" w:themeShade="FF"/>
          <w:sz w:val="22"/>
          <w:szCs w:val="22"/>
          <w:lang w:val="en"/>
        </w:rPr>
      </w:pPr>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Als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laatste</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gaan</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jullie</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kijken</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hoe het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gegaan</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is: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evalueren</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(rood)</w:t>
      </w:r>
    </w:p>
    <w:p w:rsidR="732FA5E7" w:rsidP="732FA5E7" w:rsidRDefault="732FA5E7" w14:paraId="01A30913" w14:textId="05F12A86">
      <w:pPr>
        <w:pStyle w:val="ListParagraph"/>
        <w:numPr>
          <w:ilvl w:val="0"/>
          <w:numId w:val="2"/>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Hoe ging het?</w:t>
      </w:r>
    </w:p>
    <w:p w:rsidR="732FA5E7" w:rsidP="732FA5E7" w:rsidRDefault="732FA5E7" w14:paraId="74A76DD5" w14:textId="3FD4C75C">
      <w:pPr>
        <w:pStyle w:val="ListParagraph"/>
        <w:numPr>
          <w:ilvl w:val="0"/>
          <w:numId w:val="2"/>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Hoe kan het beter?</w:t>
      </w:r>
    </w:p>
    <w:p w:rsidR="732FA5E7" w:rsidP="732FA5E7" w:rsidRDefault="732FA5E7" w14:paraId="4DF13E64" w14:textId="1DBFE8CB">
      <w:pPr>
        <w:pStyle w:val="ListParagraph"/>
        <w:numPr>
          <w:ilvl w:val="0"/>
          <w:numId w:val="2"/>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Wat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heb</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je </w:t>
      </w:r>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geleerd</w:t>
      </w:r>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w:t>
      </w:r>
    </w:p>
    <w:p w:rsidRPr="00000000" w:rsidR="00000000" w:rsidDel="00000000" w:rsidP="00000000" w:rsidRDefault="00000000" w14:paraId="0000000F">
      <w:pPr>
        <w:rPr/>
      </w:pPr>
    </w:p>
    <w:p w:rsidR="732FA5E7" w:rsidP="732FA5E7" w:rsidRDefault="732FA5E7" w14:paraId="4D80B775" w14:textId="5AF97217">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Om jullie daarbij te helpen hebben we een spelbord en kaarten gemaakt. </w:t>
      </w:r>
    </w:p>
    <w:p w:rsidR="732FA5E7" w:rsidP="732FA5E7" w:rsidRDefault="732FA5E7" w14:paraId="6BBBE2AE" w14:textId="7082461F">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De vier fases zie je aan de vier kleuren op het bord. Elke fase heeft speciale kaarten. Op de kaarten staan vragen: een hoofdvraag (boven de sterren: laat zien) en ook extra vragen (onder de sterren). Er zijn hint-kaarten (lampje: blauw) hierop staan aanwijzingen. Die mag je gebruiken als het teken van het lampje op de kaart staat. Je mag soms ook iets uit een tas gebruiken, als er het tas-teken op staat.</w:t>
      </w:r>
    </w:p>
    <w:p w:rsidR="732FA5E7" w:rsidP="732FA5E7" w:rsidRDefault="732FA5E7" w14:paraId="18BEA715" w14:textId="1CE0E7FF">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p>
    <w:p w:rsidR="732FA5E7" w:rsidP="732FA5E7" w:rsidRDefault="732FA5E7" w14:paraId="2FADAE2E" w14:textId="3636CBF0">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Voordat jullie beginnen, mogen jullie allemaal een rol kiezen.</w:t>
      </w:r>
    </w:p>
    <w:p w:rsidR="732FA5E7" w:rsidP="732FA5E7" w:rsidRDefault="732FA5E7" w14:paraId="24A1B0EC" w14:textId="68E97C3E">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p>
    <w:p w:rsidR="732FA5E7" w:rsidP="732FA5E7" w:rsidRDefault="732FA5E7" w14:paraId="39F9E008" w14:textId="03E21849">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Jullie hebben allemaal eigen kaarten die je kunt herkennen aan jouw rol-symbool:</w:t>
      </w:r>
    </w:p>
    <w:p w:rsidR="732FA5E7" w:rsidP="28A20C57" w:rsidRDefault="732FA5E7" w14:paraId="027F4950" w14:textId="727834B7">
      <w:pPr>
        <w:pStyle w:val="ListParagraph"/>
        <w:numPr>
          <w:ilvl w:val="0"/>
          <w:numId w:val="11"/>
        </w:numPr>
        <w:spacing w:line="276" w:lineRule="auto"/>
        <w:ind w:left="720" w:hanging="360"/>
        <w:rPr>
          <w:rFonts w:ascii="Arial" w:hAnsi="Arial" w:eastAsia="Arial" w:cs="Arial"/>
          <w:b w:val="0"/>
          <w:bCs w:val="0"/>
          <w:i w:val="0"/>
          <w:iCs w:val="0"/>
          <w:caps w:val="0"/>
          <w:smallCaps w:val="0"/>
          <w:noProof w:val="0"/>
          <w:color w:val="000000" w:themeColor="text1" w:themeTint="FF" w:themeShade="FF"/>
          <w:sz w:val="22"/>
          <w:szCs w:val="22"/>
          <w:lang w:val="en"/>
        </w:rPr>
      </w:pPr>
      <w:r w:rsidRPr="28A20C5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De </w:t>
      </w:r>
      <w:proofErr w:type="spellStart"/>
      <w:r w:rsidRPr="28A20C57" w:rsidR="732FA5E7">
        <w:rPr>
          <w:rFonts w:ascii="Arial" w:hAnsi="Arial" w:eastAsia="Arial" w:cs="Arial"/>
          <w:b w:val="0"/>
          <w:bCs w:val="0"/>
          <w:i w:val="0"/>
          <w:iCs w:val="0"/>
          <w:caps w:val="0"/>
          <w:smallCaps w:val="0"/>
          <w:noProof w:val="0"/>
          <w:color w:val="000000" w:themeColor="text1" w:themeTint="FF" w:themeShade="FF"/>
          <w:sz w:val="22"/>
          <w:szCs w:val="22"/>
          <w:lang w:val="en"/>
        </w:rPr>
        <w:t>organisator</w:t>
      </w:r>
      <w:proofErr w:type="spellEnd"/>
      <w:r w:rsidRPr="28A20C5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[lees </w:t>
      </w:r>
      <w:proofErr w:type="spellStart"/>
      <w:r w:rsidRPr="28A20C57" w:rsidR="732FA5E7">
        <w:rPr>
          <w:rFonts w:ascii="Arial" w:hAnsi="Arial" w:eastAsia="Arial" w:cs="Arial"/>
          <w:b w:val="0"/>
          <w:bCs w:val="0"/>
          <w:i w:val="0"/>
          <w:iCs w:val="0"/>
          <w:caps w:val="0"/>
          <w:smallCaps w:val="0"/>
          <w:noProof w:val="0"/>
          <w:color w:val="000000" w:themeColor="text1" w:themeTint="FF" w:themeShade="FF"/>
          <w:sz w:val="22"/>
          <w:szCs w:val="22"/>
          <w:lang w:val="en"/>
        </w:rPr>
        <w:t>voor</w:t>
      </w:r>
      <w:proofErr w:type="spellEnd"/>
      <w:r w:rsidRPr="28A20C5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wat er op het </w:t>
      </w:r>
      <w:proofErr w:type="spellStart"/>
      <w:r w:rsidRPr="28A20C57" w:rsidR="732FA5E7">
        <w:rPr>
          <w:rFonts w:ascii="Arial" w:hAnsi="Arial" w:eastAsia="Arial" w:cs="Arial"/>
          <w:b w:val="0"/>
          <w:bCs w:val="0"/>
          <w:i w:val="0"/>
          <w:iCs w:val="0"/>
          <w:caps w:val="0"/>
          <w:smallCaps w:val="0"/>
          <w:noProof w:val="0"/>
          <w:color w:val="000000" w:themeColor="text1" w:themeTint="FF" w:themeShade="FF"/>
          <w:sz w:val="22"/>
          <w:szCs w:val="22"/>
          <w:lang w:val="en"/>
        </w:rPr>
        <w:t>kaartje</w:t>
      </w:r>
      <w:proofErr w:type="spellEnd"/>
      <w:r w:rsidRPr="28A20C5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28A20C57" w:rsidR="732FA5E7">
        <w:rPr>
          <w:rFonts w:ascii="Arial" w:hAnsi="Arial" w:eastAsia="Arial" w:cs="Arial"/>
          <w:b w:val="0"/>
          <w:bCs w:val="0"/>
          <w:i w:val="0"/>
          <w:iCs w:val="0"/>
          <w:caps w:val="0"/>
          <w:smallCaps w:val="0"/>
          <w:noProof w:val="0"/>
          <w:color w:val="000000" w:themeColor="text1" w:themeTint="FF" w:themeShade="FF"/>
          <w:sz w:val="22"/>
          <w:szCs w:val="22"/>
          <w:lang w:val="en"/>
        </w:rPr>
        <w:t>staat</w:t>
      </w:r>
      <w:proofErr w:type="spellEnd"/>
      <w:r w:rsidRPr="28A20C5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 je </w:t>
      </w:r>
      <w:proofErr w:type="spellStart"/>
      <w:r w:rsidRPr="28A20C57" w:rsidR="732FA5E7">
        <w:rPr>
          <w:rFonts w:ascii="Arial" w:hAnsi="Arial" w:eastAsia="Arial" w:cs="Arial"/>
          <w:b w:val="0"/>
          <w:bCs w:val="0"/>
          <w:i w:val="0"/>
          <w:iCs w:val="0"/>
          <w:caps w:val="0"/>
          <w:smallCaps w:val="0"/>
          <w:noProof w:val="0"/>
          <w:color w:val="000000" w:themeColor="text1" w:themeTint="FF" w:themeShade="FF"/>
          <w:sz w:val="22"/>
          <w:szCs w:val="22"/>
          <w:lang w:val="en"/>
        </w:rPr>
        <w:t>krijgt</w:t>
      </w:r>
      <w:proofErr w:type="spellEnd"/>
      <w:r w:rsidRPr="28A20C5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28A20C57" w:rsidR="732FA5E7">
        <w:rPr>
          <w:rFonts w:ascii="Arial" w:hAnsi="Arial" w:eastAsia="Arial" w:cs="Arial"/>
          <w:b w:val="0"/>
          <w:bCs w:val="0"/>
          <w:i w:val="0"/>
          <w:iCs w:val="0"/>
          <w:caps w:val="0"/>
          <w:smallCaps w:val="0"/>
          <w:noProof w:val="0"/>
          <w:color w:val="000000" w:themeColor="text1" w:themeTint="FF" w:themeShade="FF"/>
          <w:sz w:val="22"/>
          <w:szCs w:val="22"/>
          <w:lang w:val="en"/>
        </w:rPr>
        <w:t>een</w:t>
      </w:r>
      <w:proofErr w:type="spellEnd"/>
      <w:r w:rsidRPr="28A20C5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eigen </w:t>
      </w:r>
      <w:proofErr w:type="spellStart"/>
      <w:r w:rsidRPr="28A20C57" w:rsidR="732FA5E7">
        <w:rPr>
          <w:rFonts w:ascii="Arial" w:hAnsi="Arial" w:eastAsia="Arial" w:cs="Arial"/>
          <w:b w:val="0"/>
          <w:bCs w:val="0"/>
          <w:i w:val="0"/>
          <w:iCs w:val="0"/>
          <w:caps w:val="0"/>
          <w:smallCaps w:val="0"/>
          <w:noProof w:val="0"/>
          <w:color w:val="000000" w:themeColor="text1" w:themeTint="FF" w:themeShade="FF"/>
          <w:sz w:val="22"/>
          <w:szCs w:val="22"/>
          <w:lang w:val="en"/>
        </w:rPr>
        <w:t>tas</w:t>
      </w:r>
      <w:proofErr w:type="spellEnd"/>
      <w:r w:rsidRPr="28A20C5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28A20C57" w:rsidR="732FA5E7">
        <w:rPr>
          <w:rFonts w:ascii="Arial" w:hAnsi="Arial" w:eastAsia="Arial" w:cs="Arial"/>
          <w:b w:val="0"/>
          <w:bCs w:val="0"/>
          <w:i w:val="0"/>
          <w:iCs w:val="0"/>
          <w:caps w:val="0"/>
          <w:smallCaps w:val="0"/>
          <w:noProof w:val="0"/>
          <w:color w:val="000000" w:themeColor="text1" w:themeTint="FF" w:themeShade="FF"/>
          <w:sz w:val="22"/>
          <w:szCs w:val="22"/>
          <w:lang w:val="en"/>
        </w:rPr>
        <w:t>oplezen</w:t>
      </w:r>
      <w:proofErr w:type="spellEnd"/>
      <w:r w:rsidRPr="28A20C5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28A20C57" w:rsidR="732FA5E7">
        <w:rPr>
          <w:rFonts w:ascii="Arial" w:hAnsi="Arial" w:eastAsia="Arial" w:cs="Arial"/>
          <w:b w:val="0"/>
          <w:bCs w:val="0"/>
          <w:i w:val="0"/>
          <w:iCs w:val="0"/>
          <w:caps w:val="0"/>
          <w:smallCaps w:val="0"/>
          <w:noProof w:val="0"/>
          <w:color w:val="000000" w:themeColor="text1" w:themeTint="FF" w:themeShade="FF"/>
          <w:sz w:val="22"/>
          <w:szCs w:val="22"/>
          <w:lang w:val="en"/>
        </w:rPr>
        <w:t>gesprek</w:t>
      </w:r>
      <w:r w:rsidRPr="28A20C5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28A20C57" w:rsidR="732FA5E7">
        <w:rPr>
          <w:rFonts w:ascii="Arial" w:hAnsi="Arial" w:eastAsia="Arial" w:cs="Arial"/>
          <w:b w:val="0"/>
          <w:bCs w:val="0"/>
          <w:i w:val="0"/>
          <w:iCs w:val="0"/>
          <w:caps w:val="0"/>
          <w:smallCaps w:val="0"/>
          <w:noProof w:val="0"/>
          <w:color w:val="000000" w:themeColor="text1" w:themeTint="FF" w:themeShade="FF"/>
          <w:sz w:val="22"/>
          <w:szCs w:val="22"/>
          <w:lang w:val="en"/>
        </w:rPr>
        <w:t>leiden</w:t>
      </w:r>
      <w:proofErr w:type="spellEnd"/>
      <w:r w:rsidRPr="28A20C57" w:rsidR="732FA5E7">
        <w:rPr>
          <w:rFonts w:ascii="Arial" w:hAnsi="Arial" w:eastAsia="Arial" w:cs="Arial"/>
          <w:b w:val="0"/>
          <w:bCs w:val="0"/>
          <w:i w:val="0"/>
          <w:iCs w:val="0"/>
          <w:caps w:val="0"/>
          <w:smallCaps w:val="0"/>
          <w:noProof w:val="0"/>
          <w:color w:val="000000" w:themeColor="text1" w:themeTint="FF" w:themeShade="FF"/>
          <w:sz w:val="22"/>
          <w:szCs w:val="22"/>
          <w:lang w:val="en"/>
        </w:rPr>
        <w:t>]</w:t>
      </w:r>
    </w:p>
    <w:p w:rsidR="732FA5E7" w:rsidP="732FA5E7" w:rsidRDefault="732FA5E7" w14:paraId="682FB5A9" w14:textId="2580324A">
      <w:pPr>
        <w:pStyle w:val="ListParagraph"/>
        <w:numPr>
          <w:ilvl w:val="0"/>
          <w:numId w:val="11"/>
        </w:numPr>
        <w:spacing w:line="276" w:lineRule="auto"/>
        <w:ind w:left="720" w:hanging="360"/>
        <w:rPr>
          <w:rFonts w:ascii="Arial" w:hAnsi="Arial" w:eastAsia="Arial" w:cs="Arial"/>
          <w:b w:val="0"/>
          <w:bCs w:val="0"/>
          <w:i w:val="0"/>
          <w:iCs w:val="0"/>
          <w:caps w:val="0"/>
          <w:smallCaps w:val="0"/>
          <w:noProof w:val="0"/>
          <w:color w:val="000000" w:themeColor="text1" w:themeTint="FF" w:themeShade="FF"/>
          <w:sz w:val="22"/>
          <w:szCs w:val="22"/>
          <w:lang w:val="en"/>
        </w:rPr>
      </w:pPr>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De wetenschapper [lees voor wat er op het kaartje staat] - je krijgt een eigen tas</w:t>
      </w:r>
    </w:p>
    <w:p w:rsidR="732FA5E7" w:rsidP="28A20C57" w:rsidRDefault="732FA5E7" w14:paraId="3F684798" w14:textId="5155D6A0">
      <w:pPr>
        <w:pStyle w:val="ListParagraph"/>
        <w:numPr>
          <w:ilvl w:val="0"/>
          <w:numId w:val="11"/>
        </w:numPr>
        <w:spacing w:line="276" w:lineRule="auto"/>
        <w:ind w:left="720" w:hanging="360"/>
        <w:rPr>
          <w:rFonts w:ascii="Arial" w:hAnsi="Arial" w:eastAsia="Arial" w:cs="Arial"/>
          <w:b w:val="0"/>
          <w:bCs w:val="0"/>
          <w:i w:val="0"/>
          <w:iCs w:val="0"/>
          <w:caps w:val="0"/>
          <w:smallCaps w:val="0"/>
          <w:noProof w:val="0"/>
          <w:color w:val="000000" w:themeColor="text1" w:themeTint="FF" w:themeShade="FF"/>
          <w:sz w:val="22"/>
          <w:szCs w:val="22"/>
          <w:lang w:val="en"/>
        </w:rPr>
      </w:pPr>
      <w:r w:rsidRPr="28A20C5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De ontwerper [lees voor wat er op het kaartje </w:t>
      </w:r>
      <w:proofErr w:type="spellStart"/>
      <w:r w:rsidRPr="28A20C57" w:rsidR="732FA5E7">
        <w:rPr>
          <w:rFonts w:ascii="Arial" w:hAnsi="Arial" w:eastAsia="Arial" w:cs="Arial"/>
          <w:b w:val="0"/>
          <w:bCs w:val="0"/>
          <w:i w:val="0"/>
          <w:iCs w:val="0"/>
          <w:caps w:val="0"/>
          <w:smallCaps w:val="0"/>
          <w:noProof w:val="0"/>
          <w:color w:val="000000" w:themeColor="text1" w:themeTint="FF" w:themeShade="FF"/>
          <w:sz w:val="22"/>
          <w:szCs w:val="22"/>
          <w:lang w:val="en"/>
        </w:rPr>
        <w:t>staat</w:t>
      </w:r>
      <w:proofErr w:type="spellEnd"/>
      <w:r w:rsidRPr="28A20C5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 je </w:t>
      </w:r>
      <w:proofErr w:type="spellStart"/>
      <w:r w:rsidRPr="28A20C57" w:rsidR="732FA5E7">
        <w:rPr>
          <w:rFonts w:ascii="Arial" w:hAnsi="Arial" w:eastAsia="Arial" w:cs="Arial"/>
          <w:b w:val="0"/>
          <w:bCs w:val="0"/>
          <w:i w:val="0"/>
          <w:iCs w:val="0"/>
          <w:caps w:val="0"/>
          <w:smallCaps w:val="0"/>
          <w:noProof w:val="0"/>
          <w:color w:val="000000" w:themeColor="text1" w:themeTint="FF" w:themeShade="FF"/>
          <w:sz w:val="22"/>
          <w:szCs w:val="22"/>
          <w:lang w:val="en"/>
        </w:rPr>
        <w:t>krijgt</w:t>
      </w:r>
      <w:proofErr w:type="spellEnd"/>
      <w:r w:rsidRPr="28A20C5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28A20C57" w:rsidR="732FA5E7">
        <w:rPr>
          <w:rFonts w:ascii="Arial" w:hAnsi="Arial" w:eastAsia="Arial" w:cs="Arial"/>
          <w:b w:val="0"/>
          <w:bCs w:val="0"/>
          <w:i w:val="0"/>
          <w:iCs w:val="0"/>
          <w:caps w:val="0"/>
          <w:smallCaps w:val="0"/>
          <w:noProof w:val="0"/>
          <w:color w:val="000000" w:themeColor="text1" w:themeTint="FF" w:themeShade="FF"/>
          <w:sz w:val="22"/>
          <w:szCs w:val="22"/>
          <w:lang w:val="en"/>
        </w:rPr>
        <w:t>een</w:t>
      </w:r>
      <w:proofErr w:type="spellEnd"/>
      <w:r w:rsidRPr="28A20C5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eigen </w:t>
      </w:r>
      <w:proofErr w:type="spellStart"/>
      <w:r w:rsidRPr="28A20C57" w:rsidR="732FA5E7">
        <w:rPr>
          <w:rFonts w:ascii="Arial" w:hAnsi="Arial" w:eastAsia="Arial" w:cs="Arial"/>
          <w:b w:val="0"/>
          <w:bCs w:val="0"/>
          <w:i w:val="0"/>
          <w:iCs w:val="0"/>
          <w:caps w:val="0"/>
          <w:smallCaps w:val="0"/>
          <w:noProof w:val="0"/>
          <w:color w:val="000000" w:themeColor="text1" w:themeTint="FF" w:themeShade="FF"/>
          <w:sz w:val="22"/>
          <w:szCs w:val="22"/>
          <w:lang w:val="en"/>
        </w:rPr>
        <w:t>tas</w:t>
      </w:r>
      <w:proofErr w:type="spellEnd"/>
    </w:p>
    <w:p w:rsidR="732FA5E7" w:rsidP="28A20C57" w:rsidRDefault="732FA5E7" w14:paraId="6550213C" w14:textId="63E89569">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8A20C5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Als </w:t>
      </w:r>
      <w:proofErr w:type="spellStart"/>
      <w:r w:rsidRPr="28A20C57" w:rsidR="732FA5E7">
        <w:rPr>
          <w:rFonts w:ascii="Arial" w:hAnsi="Arial" w:eastAsia="Arial" w:cs="Arial"/>
          <w:b w:val="0"/>
          <w:bCs w:val="0"/>
          <w:i w:val="0"/>
          <w:iCs w:val="0"/>
          <w:caps w:val="0"/>
          <w:smallCaps w:val="0"/>
          <w:noProof w:val="0"/>
          <w:color w:val="000000" w:themeColor="text1" w:themeTint="FF" w:themeShade="FF"/>
          <w:sz w:val="22"/>
          <w:szCs w:val="22"/>
          <w:lang w:val="en"/>
        </w:rPr>
        <w:t>jullie</w:t>
      </w:r>
      <w:proofErr w:type="spellEnd"/>
      <w:r w:rsidRPr="28A20C5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met </w:t>
      </w:r>
      <w:proofErr w:type="spellStart"/>
      <w:r w:rsidRPr="28A20C57" w:rsidR="732FA5E7">
        <w:rPr>
          <w:rFonts w:ascii="Arial" w:hAnsi="Arial" w:eastAsia="Arial" w:cs="Arial"/>
          <w:b w:val="0"/>
          <w:bCs w:val="0"/>
          <w:i w:val="0"/>
          <w:iCs w:val="0"/>
          <w:caps w:val="0"/>
          <w:smallCaps w:val="0"/>
          <w:noProof w:val="0"/>
          <w:color w:val="000000" w:themeColor="text1" w:themeTint="FF" w:themeShade="FF"/>
          <w:sz w:val="22"/>
          <w:szCs w:val="22"/>
          <w:lang w:val="en"/>
        </w:rPr>
        <w:t>vier</w:t>
      </w:r>
      <w:proofErr w:type="spellEnd"/>
      <w:r w:rsidRPr="28A20C5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28A20C57" w:rsidR="732FA5E7">
        <w:rPr>
          <w:rFonts w:ascii="Arial" w:hAnsi="Arial" w:eastAsia="Arial" w:cs="Arial"/>
          <w:b w:val="0"/>
          <w:bCs w:val="0"/>
          <w:i w:val="0"/>
          <w:iCs w:val="0"/>
          <w:caps w:val="0"/>
          <w:smallCaps w:val="0"/>
          <w:noProof w:val="0"/>
          <w:color w:val="000000" w:themeColor="text1" w:themeTint="FF" w:themeShade="FF"/>
          <w:sz w:val="22"/>
          <w:szCs w:val="22"/>
          <w:lang w:val="en"/>
        </w:rPr>
        <w:t>zijn</w:t>
      </w:r>
      <w:proofErr w:type="spellEnd"/>
      <w:r w:rsidRPr="28A20C5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28A20C57" w:rsidR="732FA5E7">
        <w:rPr>
          <w:rFonts w:ascii="Arial" w:hAnsi="Arial" w:eastAsia="Arial" w:cs="Arial"/>
          <w:b w:val="0"/>
          <w:bCs w:val="0"/>
          <w:i w:val="0"/>
          <w:iCs w:val="0"/>
          <w:caps w:val="0"/>
          <w:smallCaps w:val="0"/>
          <w:noProof w:val="0"/>
          <w:color w:val="000000" w:themeColor="text1" w:themeTint="FF" w:themeShade="FF"/>
          <w:sz w:val="22"/>
          <w:szCs w:val="22"/>
          <w:lang w:val="en"/>
        </w:rPr>
        <w:t>kunnen</w:t>
      </w:r>
      <w:proofErr w:type="spellEnd"/>
      <w:r w:rsidRPr="28A20C5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er twee ontwerpers zijn.</w:t>
      </w:r>
    </w:p>
    <w:p w:rsidR="732FA5E7" w:rsidP="732FA5E7" w:rsidRDefault="732FA5E7" w14:paraId="3BE85BA4" w14:textId="7B91DF6D">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p>
    <w:p w:rsidR="732FA5E7" w:rsidP="732FA5E7" w:rsidRDefault="732FA5E7" w14:paraId="29CDBE29" w14:textId="29488E59">
      <w:pPr>
        <w:spacing w:line="276" w:lineRule="auto"/>
        <w:jc w:val="left"/>
        <w:rPr>
          <w:rFonts w:ascii="Arial" w:hAnsi="Arial" w:eastAsia="Arial" w:cs="Arial"/>
          <w:b w:val="0"/>
          <w:bCs w:val="0"/>
          <w:i w:val="0"/>
          <w:iCs w:val="0"/>
          <w:caps w:val="0"/>
          <w:smallCaps w:val="0"/>
          <w:noProof w:val="0"/>
          <w:color w:val="000000" w:themeColor="text1" w:themeTint="FF" w:themeShade="FF"/>
          <w:sz w:val="22"/>
          <w:szCs w:val="22"/>
          <w:lang w:val="en"/>
        </w:rPr>
      </w:pPr>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Zet de  pion op ‘START’. Straks gaan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jullie</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om de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beurten</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een</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kaart</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voorlezen</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en het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gesprek</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leiden</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Begin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bij</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kaart</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1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kijk</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naar</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het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teken</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Wie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moet</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er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voorlezen</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De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persoon</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die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aan</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de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beurt</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is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leest</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de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bovenste</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vraag</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boven</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de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sterren</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op.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Komt</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er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geen</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antwoord</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van je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groepje</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Lees dan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een</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of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meer</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vragen</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onder</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de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sterren</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Soms mag je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dus</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een</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hintkaart</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pakken</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of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iets</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uit</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de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tas.</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Als je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denkt</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dat</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de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vraag</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beantwoord</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is, mag de pion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één</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cirkel</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opschuiven</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Leg het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kaartje</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op het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grijze</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roofErr w:type="spellStart"/>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vak</w:t>
      </w:r>
      <w:proofErr w:type="spellEnd"/>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 xml:space="preserve">. </w:t>
      </w:r>
    </w:p>
    <w:p w:rsidR="732FA5E7" w:rsidP="732FA5E7" w:rsidRDefault="732FA5E7" w14:paraId="30CE4D32" w14:textId="3CD7E6DC">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Met de kaarten ga je als groepje door het spel heen tot je bij de finish bent!</w:t>
      </w:r>
    </w:p>
    <w:p w:rsidR="732FA5E7" w:rsidP="732FA5E7" w:rsidRDefault="732FA5E7" w14:paraId="5E0E1418" w14:textId="746CA8E4">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p>
    <w:p w:rsidR="732FA5E7" w:rsidP="732FA5E7" w:rsidRDefault="732FA5E7" w14:paraId="2EA1DE0D" w14:textId="2CF88B88">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732FA5E7" w:rsidR="732FA5E7">
        <w:rPr>
          <w:rFonts w:ascii="Arial" w:hAnsi="Arial" w:eastAsia="Arial" w:cs="Arial"/>
          <w:b w:val="0"/>
          <w:bCs w:val="0"/>
          <w:i w:val="0"/>
          <w:iCs w:val="0"/>
          <w:caps w:val="0"/>
          <w:smallCaps w:val="0"/>
          <w:noProof w:val="0"/>
          <w:color w:val="000000" w:themeColor="text1" w:themeTint="FF" w:themeShade="FF"/>
          <w:sz w:val="22"/>
          <w:szCs w:val="22"/>
          <w:lang w:val="en"/>
        </w:rPr>
        <w:t>Lukt het even niet? Kijk dan nog eens naar je kaarten en help elkaar.</w:t>
      </w:r>
    </w:p>
    <w:p w:rsidR="732FA5E7" w:rsidP="28A20C57" w:rsidRDefault="732FA5E7" w14:paraId="6EB585EB" w14:textId="26285354">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
        </w:rPr>
      </w:pPr>
      <w:r w:rsidRPr="28A20C57" w:rsidR="732FA5E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
        </w:rPr>
        <w:t xml:space="preserve">Komen </w:t>
      </w:r>
      <w:r w:rsidRPr="28A20C57" w:rsidR="732FA5E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
        </w:rPr>
        <w:t>jullie</w:t>
      </w:r>
      <w:r w:rsidRPr="28A20C57" w:rsidR="732FA5E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
        </w:rPr>
        <w:t xml:space="preserve"> er </w:t>
      </w:r>
      <w:proofErr w:type="spellStart"/>
      <w:r w:rsidRPr="28A20C57" w:rsidR="732FA5E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
        </w:rPr>
        <w:t>helemaal</w:t>
      </w:r>
      <w:proofErr w:type="spellEnd"/>
      <w:r w:rsidRPr="28A20C57" w:rsidR="732FA5E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
        </w:rPr>
        <w:t xml:space="preserve"> </w:t>
      </w:r>
      <w:proofErr w:type="spellStart"/>
      <w:r w:rsidRPr="28A20C57" w:rsidR="732FA5E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
        </w:rPr>
        <w:t>niet</w:t>
      </w:r>
      <w:proofErr w:type="spellEnd"/>
      <w:r w:rsidRPr="28A20C57" w:rsidR="732FA5E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
        </w:rPr>
        <w:t xml:space="preserve"> </w:t>
      </w:r>
      <w:proofErr w:type="spellStart"/>
      <w:r w:rsidRPr="28A20C57" w:rsidR="732FA5E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
        </w:rPr>
        <w:t>uit</w:t>
      </w:r>
      <w:proofErr w:type="spellEnd"/>
      <w:r w:rsidRPr="28A20C57" w:rsidR="732FA5E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
        </w:rPr>
        <w:t xml:space="preserve">, dan mag je om </w:t>
      </w:r>
      <w:proofErr w:type="spellStart"/>
      <w:r w:rsidRPr="28A20C57" w:rsidR="732FA5E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
        </w:rPr>
        <w:t>hulp</w:t>
      </w:r>
      <w:proofErr w:type="spellEnd"/>
      <w:r w:rsidRPr="28A20C57" w:rsidR="732FA5E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
        </w:rPr>
        <w:t xml:space="preserve"> </w:t>
      </w:r>
      <w:proofErr w:type="spellStart"/>
      <w:r w:rsidRPr="28A20C57" w:rsidR="732FA5E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
        </w:rPr>
        <w:t>vragen</w:t>
      </w:r>
      <w:proofErr w:type="spellEnd"/>
      <w:r w:rsidRPr="28A20C57" w:rsidR="732FA5E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
        </w:rPr>
        <w:t xml:space="preserve"> </w:t>
      </w:r>
      <w:proofErr w:type="spellStart"/>
      <w:r w:rsidRPr="28A20C57" w:rsidR="732FA5E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
        </w:rPr>
        <w:t>bij</w:t>
      </w:r>
      <w:proofErr w:type="spellEnd"/>
      <w:r w:rsidRPr="28A20C57" w:rsidR="732FA5E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
        </w:rPr>
        <w:t xml:space="preserve"> de </w:t>
      </w:r>
      <w:proofErr w:type="spellStart"/>
      <w:r w:rsidRPr="28A20C57" w:rsidR="732FA5E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
        </w:rPr>
        <w:t>leerkracht</w:t>
      </w:r>
      <w:proofErr w:type="spellEnd"/>
      <w:r w:rsidRPr="28A20C57" w:rsidR="732FA5E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
        </w:rPr>
        <w:t>.</w:t>
      </w:r>
    </w:p>
    <w:p w:rsidR="732FA5E7" w:rsidP="732FA5E7" w:rsidRDefault="732FA5E7" w14:paraId="1E6FDA2B" w14:textId="338E8E4D">
      <w:pPr>
        <w:pStyle w:val="Normal"/>
        <w:rPr>
          <w:rtl w:val="0"/>
        </w:rPr>
      </w:pPr>
    </w:p>
    <w:p w:rsidRPr="00000000" w:rsidR="00000000" w:rsidDel="00000000" w:rsidP="00000000" w:rsidRDefault="00000000" w14:paraId="00000022">
      <w:pPr>
        <w:rPr/>
      </w:pPr>
      <w:r w:rsidRPr="00000000" w:rsidDel="00000000" w:rsidR="00000000">
        <w:rPr>
          <w:rtl w:val="0"/>
        </w:rPr>
      </w:r>
    </w:p>
    <w:p w:rsidRPr="00000000" w:rsidR="00000000" w:rsidDel="00000000" w:rsidP="00000000" w:rsidRDefault="00000000" w14:paraId="00000023">
      <w:pPr>
        <w:rPr>
          <w:b w:val="1"/>
        </w:rPr>
      </w:pPr>
      <w:r w:rsidRPr="00000000" w:rsidDel="00000000" w:rsidR="00000000">
        <w:rPr>
          <w:b w:val="1"/>
          <w:rtl w:val="0"/>
        </w:rPr>
        <w:br w:type="textWrapping"/>
      </w:r>
      <w:r w:rsidRPr="00000000" w:rsidDel="00000000" w:rsidR="00000000">
        <w:br w:type="page"/>
      </w:r>
      <w:r w:rsidRPr="00000000" w:rsidDel="00000000" w:rsidR="00000000">
        <w:rPr>
          <w:rtl w:val="0"/>
        </w:rPr>
      </w:r>
    </w:p>
    <w:p w:rsidRPr="00000000" w:rsidR="00000000" w:rsidDel="00000000" w:rsidP="00000000" w:rsidRDefault="00000000" w14:paraId="00000024">
      <w:pPr>
        <w:rPr>
          <w:b w:val="1"/>
        </w:rPr>
      </w:pPr>
      <w:r w:rsidRPr="00000000" w:rsidDel="00000000" w:rsidR="00000000">
        <w:rPr>
          <w:b w:val="1"/>
          <w:rtl w:val="0"/>
        </w:rPr>
        <w:t xml:space="preserve">VIDEO LATEN ZIEN </w:t>
      </w:r>
    </w:p>
    <w:p w:rsidRPr="00000000" w:rsidR="00000000" w:rsidDel="00000000" w:rsidP="00000000" w:rsidRDefault="00000000" w14:paraId="00000025">
      <w:pPr>
        <w:rPr>
          <w:b w:val="1"/>
        </w:rPr>
      </w:pPr>
      <w:r w:rsidRPr="00000000" w:rsidDel="00000000" w:rsidR="00000000">
        <w:rPr>
          <w:rtl w:val="0"/>
        </w:rPr>
      </w:r>
    </w:p>
    <w:p w:rsidRPr="00000000" w:rsidR="00000000" w:rsidDel="00000000" w:rsidP="00000000" w:rsidRDefault="00000000" w14:paraId="00000026">
      <w:pPr>
        <w:rPr/>
      </w:pPr>
      <w:r w:rsidRPr="00000000" w:rsidDel="00000000" w:rsidR="00000000">
        <w:rPr>
          <w:rtl w:val="0"/>
        </w:rPr>
        <w:t xml:space="preserve">Zoals je gezien hebt in de video (video landing raket) is de landing van levensbelang. </w:t>
      </w:r>
    </w:p>
    <w:p w:rsidRPr="00000000" w:rsidR="00000000" w:rsidDel="00000000" w:rsidP="00000000" w:rsidRDefault="00000000" w14:paraId="00000027">
      <w:pPr>
        <w:rPr/>
      </w:pPr>
      <w:r w:rsidRPr="00000000" w:rsidDel="00000000" w:rsidR="00000000">
        <w:rPr>
          <w:rtl w:val="0"/>
        </w:rPr>
        <w:t xml:space="preserve">Aan jullie is nu de taak om zoiets na te maken. Als groepje hebben jullie allemaal een rauw ei gekregen. Dit ei is jullie astronaut. Deze astronaut heeft de missie gekregen om veilig op een nieuwe planeet te landen. </w:t>
      </w:r>
    </w:p>
    <w:p w:rsidRPr="00000000" w:rsidR="00000000" w:rsidDel="00000000" w:rsidP="00000000" w:rsidRDefault="00000000" w14:paraId="00000029" w14:textId="10E31C4F">
      <w:pPr>
        <w:rPr>
          <w:rtl w:val="0"/>
        </w:rPr>
      </w:pPr>
      <w:r w:rsidR="732FA5E7">
        <w:rPr/>
        <w:t xml:space="preserve">Aan </w:t>
      </w:r>
      <w:proofErr w:type="spellStart"/>
      <w:r w:rsidR="732FA5E7">
        <w:rPr/>
        <w:t>jullie</w:t>
      </w:r>
      <w:proofErr w:type="spellEnd"/>
      <w:r w:rsidR="732FA5E7">
        <w:rPr/>
        <w:t xml:space="preserve"> de </w:t>
      </w:r>
      <w:proofErr w:type="spellStart"/>
      <w:r w:rsidR="732FA5E7">
        <w:rPr/>
        <w:t>vraag</w:t>
      </w:r>
      <w:proofErr w:type="spellEnd"/>
      <w:r w:rsidR="732FA5E7">
        <w:rPr/>
        <w:t xml:space="preserve"> om </w:t>
      </w:r>
      <w:proofErr w:type="spellStart"/>
      <w:r w:rsidR="732FA5E7">
        <w:rPr/>
        <w:t>een</w:t>
      </w:r>
      <w:proofErr w:type="spellEnd"/>
      <w:r w:rsidR="732FA5E7">
        <w:rPr/>
        <w:t xml:space="preserve"> </w:t>
      </w:r>
      <w:proofErr w:type="spellStart"/>
      <w:r w:rsidR="732FA5E7">
        <w:rPr/>
        <w:t>manier</w:t>
      </w:r>
      <w:proofErr w:type="spellEnd"/>
      <w:r w:rsidR="732FA5E7">
        <w:rPr/>
        <w:t xml:space="preserve"> </w:t>
      </w:r>
      <w:proofErr w:type="spellStart"/>
      <w:r w:rsidR="732FA5E7">
        <w:rPr/>
        <w:t>te</w:t>
      </w:r>
      <w:proofErr w:type="spellEnd"/>
      <w:r w:rsidR="732FA5E7">
        <w:rPr/>
        <w:t xml:space="preserve"> </w:t>
      </w:r>
      <w:proofErr w:type="spellStart"/>
      <w:r w:rsidR="732FA5E7">
        <w:rPr/>
        <w:t>vinden</w:t>
      </w:r>
      <w:proofErr w:type="spellEnd"/>
      <w:r w:rsidR="732FA5E7">
        <w:rPr/>
        <w:t xml:space="preserve"> om het </w:t>
      </w:r>
      <w:proofErr w:type="spellStart"/>
      <w:r w:rsidR="732FA5E7">
        <w:rPr/>
        <w:t>ei</w:t>
      </w:r>
      <w:proofErr w:type="spellEnd"/>
      <w:r w:rsidR="732FA5E7">
        <w:rPr/>
        <w:t xml:space="preserve"> </w:t>
      </w:r>
      <w:proofErr w:type="spellStart"/>
      <w:r w:rsidR="732FA5E7">
        <w:rPr/>
        <w:t>veilig</w:t>
      </w:r>
      <w:proofErr w:type="spellEnd"/>
      <w:r w:rsidR="732FA5E7">
        <w:rPr/>
        <w:t xml:space="preserve"> </w:t>
      </w:r>
      <w:proofErr w:type="spellStart"/>
      <w:r w:rsidR="732FA5E7">
        <w:rPr/>
        <w:t>te</w:t>
      </w:r>
      <w:proofErr w:type="spellEnd"/>
      <w:r w:rsidR="732FA5E7">
        <w:rPr/>
        <w:t xml:space="preserve"> laten </w:t>
      </w:r>
      <w:proofErr w:type="spellStart"/>
      <w:r w:rsidR="732FA5E7">
        <w:rPr/>
        <w:t>landen</w:t>
      </w:r>
      <w:proofErr w:type="spellEnd"/>
      <w:r w:rsidR="732FA5E7">
        <w:rPr/>
        <w:t xml:space="preserve">. </w:t>
      </w:r>
      <w:proofErr w:type="spellStart"/>
      <w:r w:rsidR="732FA5E7">
        <w:rPr/>
        <w:t>Hiervoor</w:t>
      </w:r>
      <w:proofErr w:type="spellEnd"/>
      <w:r w:rsidR="732FA5E7">
        <w:rPr/>
        <w:t xml:space="preserve"> </w:t>
      </w:r>
      <w:proofErr w:type="spellStart"/>
      <w:r w:rsidR="732FA5E7">
        <w:rPr/>
        <w:t>kunnen</w:t>
      </w:r>
      <w:proofErr w:type="spellEnd"/>
      <w:r w:rsidR="732FA5E7">
        <w:rPr/>
        <w:t xml:space="preserve"> </w:t>
      </w:r>
      <w:proofErr w:type="spellStart"/>
      <w:r w:rsidR="732FA5E7">
        <w:rPr/>
        <w:t>jullie</w:t>
      </w:r>
      <w:proofErr w:type="spellEnd"/>
      <w:r w:rsidR="732FA5E7">
        <w:rPr/>
        <w:t xml:space="preserve"> </w:t>
      </w:r>
      <w:proofErr w:type="spellStart"/>
      <w:r w:rsidR="732FA5E7">
        <w:rPr/>
        <w:t>kunnen</w:t>
      </w:r>
      <w:proofErr w:type="spellEnd"/>
      <w:r w:rsidR="732FA5E7">
        <w:rPr/>
        <w:t xml:space="preserve"> </w:t>
      </w:r>
      <w:proofErr w:type="spellStart"/>
      <w:r w:rsidR="732FA5E7">
        <w:rPr/>
        <w:t>alleen</w:t>
      </w:r>
      <w:proofErr w:type="spellEnd"/>
      <w:r w:rsidR="732FA5E7">
        <w:rPr/>
        <w:t xml:space="preserve"> de </w:t>
      </w:r>
      <w:proofErr w:type="spellStart"/>
      <w:r w:rsidR="732FA5E7">
        <w:rPr/>
        <w:t>materialen</w:t>
      </w:r>
      <w:proofErr w:type="spellEnd"/>
      <w:r w:rsidR="732FA5E7">
        <w:rPr/>
        <w:t xml:space="preserve"> </w:t>
      </w:r>
      <w:proofErr w:type="spellStart"/>
      <w:r w:rsidR="732FA5E7">
        <w:rPr/>
        <w:t>gebruiken</w:t>
      </w:r>
      <w:proofErr w:type="spellEnd"/>
      <w:r w:rsidR="732FA5E7">
        <w:rPr/>
        <w:t xml:space="preserve"> die al </w:t>
      </w:r>
      <w:proofErr w:type="spellStart"/>
      <w:r w:rsidR="732FA5E7">
        <w:rPr/>
        <w:t>aan</w:t>
      </w:r>
      <w:proofErr w:type="spellEnd"/>
      <w:r w:rsidR="732FA5E7">
        <w:rPr/>
        <w:t xml:space="preserve"> </w:t>
      </w:r>
      <w:proofErr w:type="spellStart"/>
      <w:r w:rsidR="732FA5E7">
        <w:rPr/>
        <w:t>boord</w:t>
      </w:r>
      <w:proofErr w:type="spellEnd"/>
      <w:r w:rsidR="732FA5E7">
        <w:rPr/>
        <w:t xml:space="preserve"> </w:t>
      </w:r>
      <w:proofErr w:type="spellStart"/>
      <w:r w:rsidR="732FA5E7">
        <w:rPr/>
        <w:t>zijn</w:t>
      </w:r>
      <w:proofErr w:type="spellEnd"/>
      <w:r w:rsidR="732FA5E7">
        <w:rPr/>
        <w:t xml:space="preserve">. Zorg </w:t>
      </w:r>
      <w:proofErr w:type="spellStart"/>
      <w:r w:rsidR="732FA5E7">
        <w:rPr/>
        <w:t>ervoor</w:t>
      </w:r>
      <w:proofErr w:type="spellEnd"/>
      <w:r w:rsidR="732FA5E7">
        <w:rPr/>
        <w:t xml:space="preserve"> </w:t>
      </w:r>
      <w:proofErr w:type="spellStart"/>
      <w:r w:rsidR="732FA5E7">
        <w:rPr/>
        <w:t>dat</w:t>
      </w:r>
      <w:proofErr w:type="spellEnd"/>
      <w:r w:rsidR="732FA5E7">
        <w:rPr/>
        <w:t xml:space="preserve"> </w:t>
      </w:r>
      <w:proofErr w:type="spellStart"/>
      <w:r w:rsidR="732FA5E7">
        <w:rPr/>
        <w:t>jullie</w:t>
      </w:r>
      <w:proofErr w:type="spellEnd"/>
      <w:r w:rsidR="732FA5E7">
        <w:rPr/>
        <w:t xml:space="preserve"> </w:t>
      </w:r>
      <w:proofErr w:type="spellStart"/>
      <w:r w:rsidR="732FA5E7">
        <w:rPr/>
        <w:t>constructie</w:t>
      </w:r>
      <w:proofErr w:type="spellEnd"/>
      <w:r w:rsidR="732FA5E7">
        <w:rPr/>
        <w:t xml:space="preserve"> </w:t>
      </w:r>
      <w:proofErr w:type="spellStart"/>
      <w:r w:rsidR="732FA5E7">
        <w:rPr/>
        <w:t>werkt</w:t>
      </w:r>
      <w:proofErr w:type="spellEnd"/>
      <w:r w:rsidR="732FA5E7">
        <w:rPr/>
        <w:t xml:space="preserve"> en het ei niet kapot gaat.  </w:t>
      </w:r>
    </w:p>
    <w:p w:rsidR="732FA5E7" w:rsidP="732FA5E7" w:rsidRDefault="732FA5E7" w14:paraId="7C1BCD38" w14:textId="5FE9D063">
      <w:pPr>
        <w:pStyle w:val="Normal"/>
        <w:rPr>
          <w:rtl w:val="0"/>
        </w:rPr>
      </w:pPr>
    </w:p>
    <w:p w:rsidRPr="00000000" w:rsidR="00000000" w:rsidDel="00000000" w:rsidP="00000000" w:rsidRDefault="00000000" w14:paraId="0000002A">
      <w:pPr>
        <w:rPr>
          <w:u w:val="single"/>
        </w:rPr>
      </w:pPr>
      <w:r w:rsidRPr="00000000" w:rsidDel="00000000" w:rsidR="00000000">
        <w:rPr>
          <w:u w:val="single"/>
          <w:rtl w:val="0"/>
        </w:rPr>
        <w:t xml:space="preserve">Begin.</w:t>
      </w:r>
    </w:p>
    <w:p w:rsidRPr="00000000" w:rsidR="00000000" w:rsidDel="00000000" w:rsidP="00000000" w:rsidRDefault="00000000" w14:paraId="0000002B">
      <w:pPr>
        <w:rPr/>
      </w:pPr>
      <w:r w:rsidRPr="00000000" w:rsidDel="00000000" w:rsidR="00000000">
        <w:rPr>
          <w:rtl w:val="0"/>
        </w:rPr>
      </w:r>
    </w:p>
    <w:sectPr>
      <w:pgSz w:w="12240" w:h="15840" w:orient="portrait"/>
      <w:pgMar w:top="1440" w:right="1440" w:bottom="1440" w:lef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1">
    <w:abstractNumId w:val="11"/>
  </w:num>
  <w:num w:numId="10">
    <w:abstractNumId w:val="10"/>
  </w:num>
  <w:num w:numId="9">
    <w:abstractNumId w:val="9"/>
  </w:num>
  <w:num w:numId="8">
    <w:abstractNumId w:val="8"/>
  </w:num>
  <w:num w:numId="7">
    <w:abstractNumId w:val="7"/>
  </w:num>
  <w:num w:numId="6">
    <w:abstractNumId w:val="6"/>
  </w: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trackRevisions w:val="false"/>
  <w:defaultTabStop w:val="720"/>
  <w:compat>
    <w:compatSetting w:val="15" w:name="compatibilityMode" w:uri="http://schemas.microsoft.com/office/word"/>
  </w:compat>
  <w:rsids>
    <w:rsidRoot w:val="00000000"/>
    <w:rsid w:val="00000000"/>
    <w:rsid w:val="1943284D"/>
    <w:rsid w:val="1FDF3482"/>
    <w:rsid w:val="1FDF3482"/>
    <w:rsid w:val="2060BB03"/>
    <w:rsid w:val="28A20C57"/>
    <w:rsid w:val="4261B914"/>
    <w:rsid w:val="4594AAA4"/>
    <w:rsid w:val="5178C8C9"/>
    <w:rsid w:val="5641A105"/>
    <w:rsid w:val="598C04A2"/>
    <w:rsid w:val="5B27D503"/>
    <w:rsid w:val="5C12CB26"/>
    <w:rsid w:val="732FA5E7"/>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hAnsi="Arial" w:eastAsia="Arial" w:cs="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sz w:val="32"/>
      <w:szCs w:val="32"/>
    </w:rPr>
  </w:style>
  <w:style w:type="paragraph" w:styleId="Heading3">
    <w:name w:val="heading 3"/>
    <w:basedOn w:val="Normal"/>
    <w:next w:val="Normal"/>
    <w:pPr>
      <w:keepNext w:val="1"/>
      <w:keepLines w:val="1"/>
      <w:pageBreakBefore w:val="0"/>
      <w:spacing w:before="320" w:after="80" w:lineRule="auto"/>
    </w:pPr>
    <w:rPr>
      <w:b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color w:val="666666"/>
      <w:sz w:val="30"/>
      <w:szCs w:val="30"/>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fontTable" Target="fontTable.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customXml" Target="../customXml/item1.xml" Id="rId6" /><Relationship Type="http://schemas.openxmlformats.org/officeDocument/2006/relationships/styles" Target="styles.xml" Id="rId5" /><Relationship Type="http://schemas.openxmlformats.org/officeDocument/2006/relationships/numbering" Target="numbering.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4DA2B43DB7E499A5682D8596ECC4A" ma:contentTypeVersion="16" ma:contentTypeDescription="Een nieuw document maken." ma:contentTypeScope="" ma:versionID="25a300a87e796016160ab1384b3c2c46">
  <xsd:schema xmlns:xsd="http://www.w3.org/2001/XMLSchema" xmlns:xs="http://www.w3.org/2001/XMLSchema" xmlns:p="http://schemas.microsoft.com/office/2006/metadata/properties" xmlns:ns2="2410359d-e472-4f23-8c52-4da6d09672c2" xmlns:ns3="20cf5c36-e07e-47b8-8b2a-9380dd925a87" targetNamespace="http://schemas.microsoft.com/office/2006/metadata/properties" ma:root="true" ma:fieldsID="1b13b421e81c2f2126c2fd155e6ad797" ns2:_="" ns3:_="">
    <xsd:import namespace="2410359d-e472-4f23-8c52-4da6d09672c2"/>
    <xsd:import namespace="20cf5c36-e07e-47b8-8b2a-9380dd925a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2:TaxKeywordTaxHTField" minOccurs="0"/>
                <xsd:element ref="ns2:TaxCatchAll"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0359d-e472-4f23-8c52-4da6d09672c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KeywordTaxHTField" ma:index="17" nillable="true" ma:taxonomy="true" ma:internalName="TaxKeywordTaxHTField" ma:taxonomyFieldName="TaxKeyword" ma:displayName="Ondernemingstrefwoorden" ma:fieldId="{23f27201-bee3-471e-b2e7-b64fd8b7ca38}" ma:taxonomyMulti="true" ma:sspId="b99c9bf4-d278-4956-b571-4365f6ed06d8"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362def-e0c4-4999-9910-c6215831aac8}" ma:internalName="TaxCatchAll" ma:showField="CatchAllData" ma:web="2410359d-e472-4f23-8c52-4da6d09672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cf5c36-e07e-47b8-8b2a-9380dd925a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b99c9bf4-d278-4956-b571-4365f6ed06d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2410359d-e472-4f23-8c52-4da6d09672c2">
      <Terms xmlns="http://schemas.microsoft.com/office/infopath/2007/PartnerControls"/>
    </TaxKeywordTaxHTField>
    <TaxCatchAll xmlns="2410359d-e472-4f23-8c52-4da6d09672c2" xsi:nil="true"/>
    <lcf76f155ced4ddcb4097134ff3c332f xmlns="20cf5c36-e07e-47b8-8b2a-9380dd925a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9242B8-8ABA-462A-9855-A289BDB6677E}"/>
</file>

<file path=customXml/itemProps2.xml><?xml version="1.0" encoding="utf-8"?>
<ds:datastoreItem xmlns:ds="http://schemas.openxmlformats.org/officeDocument/2006/customXml" ds:itemID="{547677AA-0173-4E0D-9BA1-CC8AFBB6C9DA}"/>
</file>

<file path=customXml/itemProps3.xml><?xml version="1.0" encoding="utf-8"?>
<ds:datastoreItem xmlns:ds="http://schemas.openxmlformats.org/officeDocument/2006/customXml" ds:itemID="{E4CC43CB-4796-4C1E-A81C-EE998BB81A5B}"/>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0x0101002854DA2B43DB7E499A5682D8596ECC4A</vt:lpwstr>
  </property>
  <property fmtid="{D5CDD505-2E9C-101B-9397-08002B2CF9AE}" pid="3" name="TaxKeyword">
    <vt:lpwstr/>
  </property>
  <property fmtid="{D5CDD505-2E9C-101B-9397-08002B2CF9AE}" pid="4" name="MediaServiceImageTags">
    <vt:lpwstr/>
  </property>
</Properties>
</file>