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F3BE2F" w14:textId="4537BB17" w:rsidR="00221181" w:rsidRPr="00B61B09" w:rsidRDefault="00B13BE9" w:rsidP="00703CC8">
      <w:pPr>
        <w:pStyle w:val="Header"/>
        <w:jc w:val="center"/>
        <w:rPr>
          <w:lang w:val="en-GB"/>
        </w:rPr>
      </w:pPr>
      <w:bookmarkStart w:id="0" w:name="_GoBack"/>
      <w:bookmarkEnd w:id="0"/>
      <w:r w:rsidRPr="00B61B09">
        <w:rPr>
          <w:lang w:val="en-GB"/>
        </w:rPr>
        <w:t>Learning to enhance</w:t>
      </w:r>
      <w:r w:rsidR="003C1A8B" w:rsidRPr="00B61B09">
        <w:rPr>
          <w:lang w:val="en-GB"/>
        </w:rPr>
        <w:t xml:space="preserve"> children’s c</w:t>
      </w:r>
      <w:r w:rsidR="00AA356A" w:rsidRPr="00B61B09">
        <w:rPr>
          <w:lang w:val="en-GB"/>
        </w:rPr>
        <w:t xml:space="preserve">reativity in a </w:t>
      </w:r>
      <w:r w:rsidR="00373950">
        <w:rPr>
          <w:lang w:val="en-GB"/>
        </w:rPr>
        <w:t>maker</w:t>
      </w:r>
      <w:r w:rsidR="00FB2CAC" w:rsidRPr="00B61B09">
        <w:rPr>
          <w:lang w:val="en-GB"/>
        </w:rPr>
        <w:t>s</w:t>
      </w:r>
      <w:r w:rsidR="00D47FA0" w:rsidRPr="00B61B09">
        <w:rPr>
          <w:lang w:val="en-GB"/>
        </w:rPr>
        <w:t>pace</w:t>
      </w:r>
    </w:p>
    <w:p w14:paraId="3E761C3B" w14:textId="77777777" w:rsidR="00CD034F" w:rsidRPr="00B61B09" w:rsidRDefault="00CD034F" w:rsidP="00703CC8">
      <w:pPr>
        <w:spacing w:line="240" w:lineRule="auto"/>
        <w:jc w:val="center"/>
        <w:rPr>
          <w:rFonts w:cs="Times New Roman"/>
          <w:lang w:val="en-GB"/>
        </w:rPr>
      </w:pPr>
    </w:p>
    <w:p w14:paraId="2C3CB0AD" w14:textId="1A43FC72" w:rsidR="00D47FA0" w:rsidRPr="00703CC8" w:rsidRDefault="00B1302F" w:rsidP="00703CC8">
      <w:pPr>
        <w:spacing w:line="240" w:lineRule="auto"/>
        <w:jc w:val="center"/>
        <w:rPr>
          <w:rFonts w:cs="Times New Roman"/>
          <w:i/>
          <w:lang w:val="en-GB"/>
        </w:rPr>
      </w:pPr>
      <w:r w:rsidRPr="00703CC8">
        <w:rPr>
          <w:rFonts w:cs="Times New Roman"/>
          <w:i/>
          <w:lang w:val="en-GB"/>
        </w:rPr>
        <w:t xml:space="preserve">Monique Pijls </w:t>
      </w:r>
      <w:r w:rsidR="00703CC8" w:rsidRPr="00703CC8">
        <w:rPr>
          <w:rFonts w:cs="Times New Roman"/>
          <w:i/>
          <w:lang w:val="en-GB"/>
        </w:rPr>
        <w:t xml:space="preserve"> &amp; </w:t>
      </w:r>
      <w:r w:rsidRPr="00703CC8">
        <w:rPr>
          <w:rFonts w:cs="Times New Roman"/>
          <w:i/>
          <w:lang w:val="en-GB"/>
        </w:rPr>
        <w:t xml:space="preserve">Marco Kragten </w:t>
      </w:r>
      <w:r w:rsidR="00703CC8" w:rsidRPr="00703CC8">
        <w:rPr>
          <w:rFonts w:cs="Times New Roman"/>
          <w:i/>
          <w:lang w:val="en-GB"/>
        </w:rPr>
        <w:t xml:space="preserve">&amp; </w:t>
      </w:r>
      <w:r w:rsidR="00D47FA0" w:rsidRPr="00703CC8">
        <w:rPr>
          <w:rFonts w:cs="Times New Roman"/>
          <w:i/>
          <w:lang w:val="en-GB"/>
        </w:rPr>
        <w:t>Tom van Eij</w:t>
      </w:r>
      <w:r w:rsidR="0028120E" w:rsidRPr="00703CC8">
        <w:rPr>
          <w:rFonts w:cs="Times New Roman"/>
          <w:i/>
          <w:lang w:val="en-GB"/>
        </w:rPr>
        <w:t>ck</w:t>
      </w:r>
    </w:p>
    <w:p w14:paraId="5069E2A4" w14:textId="77777777" w:rsidR="00536F79" w:rsidRPr="00B61B09" w:rsidRDefault="00536F79" w:rsidP="00703CC8">
      <w:pPr>
        <w:spacing w:line="240" w:lineRule="auto"/>
        <w:jc w:val="center"/>
        <w:rPr>
          <w:rFonts w:cs="Times New Roman"/>
          <w:lang w:val="en-GB"/>
        </w:rPr>
      </w:pPr>
    </w:p>
    <w:p w14:paraId="5FBE63D9" w14:textId="77777777" w:rsidR="00B1302F" w:rsidRPr="00B61B09" w:rsidRDefault="00B1302F" w:rsidP="00703CC8">
      <w:pPr>
        <w:spacing w:line="240" w:lineRule="auto"/>
        <w:jc w:val="center"/>
        <w:rPr>
          <w:rFonts w:eastAsia="Times New Roman" w:cs="Times New Roman"/>
          <w:bCs/>
          <w:i/>
          <w:color w:val="000000" w:themeColor="text1"/>
          <w:lang w:val="en-GB"/>
        </w:rPr>
      </w:pPr>
      <w:r w:rsidRPr="00B61B09">
        <w:rPr>
          <w:rFonts w:eastAsia="Times New Roman" w:cs="Times New Roman"/>
          <w:bCs/>
          <w:i/>
          <w:color w:val="000000" w:themeColor="text1"/>
          <w:lang w:val="en-GB"/>
        </w:rPr>
        <w:t>Centre for Applied Research in Education (CARE)</w:t>
      </w:r>
    </w:p>
    <w:p w14:paraId="31A9D140" w14:textId="0644742C" w:rsidR="00AA356A" w:rsidRDefault="00B1302F" w:rsidP="00703CC8">
      <w:pPr>
        <w:spacing w:line="240" w:lineRule="auto"/>
        <w:jc w:val="center"/>
        <w:rPr>
          <w:rFonts w:eastAsia="Times New Roman" w:cs="Times New Roman"/>
          <w:bCs/>
          <w:i/>
          <w:color w:val="000000" w:themeColor="text1"/>
          <w:lang w:val="en-GB"/>
        </w:rPr>
      </w:pPr>
      <w:r w:rsidRPr="00B61B09">
        <w:rPr>
          <w:rFonts w:eastAsia="Times New Roman" w:cs="Times New Roman"/>
          <w:bCs/>
          <w:i/>
          <w:color w:val="000000" w:themeColor="text1"/>
          <w:lang w:val="en-GB"/>
        </w:rPr>
        <w:t>Amsterdam University of Applied Sciences</w:t>
      </w:r>
    </w:p>
    <w:p w14:paraId="1CA9F098" w14:textId="77777777" w:rsidR="00B409CD" w:rsidRDefault="00B409CD" w:rsidP="00703CC8">
      <w:pPr>
        <w:spacing w:line="240" w:lineRule="auto"/>
        <w:jc w:val="center"/>
        <w:rPr>
          <w:rFonts w:eastAsia="Times New Roman" w:cs="Times New Roman"/>
          <w:bCs/>
          <w:color w:val="000000" w:themeColor="text1"/>
          <w:lang w:val="en-GB"/>
        </w:rPr>
      </w:pPr>
    </w:p>
    <w:p w14:paraId="4C16F2E6" w14:textId="075DA711" w:rsidR="00224D53" w:rsidRDefault="00CA5C83" w:rsidP="00703CC8">
      <w:pPr>
        <w:spacing w:line="240" w:lineRule="auto"/>
        <w:jc w:val="center"/>
        <w:rPr>
          <w:rFonts w:eastAsia="Times New Roman" w:cs="Times New Roman"/>
          <w:bCs/>
          <w:color w:val="000000" w:themeColor="text1"/>
          <w:lang w:val="en-GB"/>
        </w:rPr>
      </w:pPr>
      <w:hyperlink r:id="rId7" w:history="1">
        <w:r w:rsidR="00224D53" w:rsidRPr="00B61B09">
          <w:rPr>
            <w:rStyle w:val="Hyperlink"/>
            <w:rFonts w:cs="Times New Roman"/>
            <w:lang w:val="en-GB"/>
          </w:rPr>
          <w:t>m.h.j.pijls@hva.nl</w:t>
        </w:r>
      </w:hyperlink>
      <w:r w:rsidR="00224D53">
        <w:rPr>
          <w:rStyle w:val="Hyperlink"/>
          <w:rFonts w:cs="Times New Roman"/>
          <w:color w:val="auto"/>
          <w:u w:val="none"/>
          <w:lang w:val="en-GB"/>
        </w:rPr>
        <w:t xml:space="preserve"> </w:t>
      </w:r>
      <w:r w:rsidR="00224D53" w:rsidRPr="00224D53">
        <w:rPr>
          <w:rStyle w:val="Hyperlink"/>
          <w:rFonts w:cs="Times New Roman"/>
          <w:color w:val="auto"/>
          <w:u w:val="none"/>
          <w:lang w:val="en-GB"/>
        </w:rPr>
        <w:t>&amp;</w:t>
      </w:r>
      <w:r w:rsidR="00224D53">
        <w:rPr>
          <w:rStyle w:val="Hyperlink"/>
          <w:rFonts w:cs="Times New Roman"/>
          <w:color w:val="auto"/>
          <w:u w:val="none"/>
          <w:lang w:val="en-GB"/>
        </w:rPr>
        <w:t xml:space="preserve"> </w:t>
      </w:r>
      <w:hyperlink r:id="rId8" w:history="1">
        <w:r w:rsidR="00224D53" w:rsidRPr="00B61B09">
          <w:rPr>
            <w:rStyle w:val="Hyperlink"/>
            <w:rFonts w:cs="Times New Roman"/>
            <w:lang w:val="en-GB"/>
          </w:rPr>
          <w:t>m.kragten@hva.nl</w:t>
        </w:r>
      </w:hyperlink>
      <w:r w:rsidR="00703CC8">
        <w:rPr>
          <w:rStyle w:val="Hyperlink"/>
          <w:rFonts w:cs="Times New Roman"/>
          <w:color w:val="auto"/>
          <w:u w:val="none"/>
          <w:lang w:val="en-GB"/>
        </w:rPr>
        <w:t xml:space="preserve">  </w:t>
      </w:r>
      <w:r w:rsidR="00224D53">
        <w:rPr>
          <w:rStyle w:val="Hyperlink"/>
          <w:rFonts w:cs="Times New Roman"/>
          <w:color w:val="auto"/>
          <w:u w:val="none"/>
          <w:lang w:val="en-GB"/>
        </w:rPr>
        <w:t>&amp;</w:t>
      </w:r>
      <w:r w:rsidR="00703CC8">
        <w:rPr>
          <w:rStyle w:val="Hyperlink"/>
          <w:rFonts w:cs="Times New Roman"/>
          <w:color w:val="auto"/>
          <w:u w:val="none"/>
          <w:lang w:val="en-GB"/>
        </w:rPr>
        <w:t xml:space="preserve"> </w:t>
      </w:r>
      <w:hyperlink r:id="rId9" w:history="1">
        <w:r w:rsidR="00703CC8" w:rsidRPr="00B61B09">
          <w:rPr>
            <w:rStyle w:val="Hyperlink"/>
            <w:rFonts w:cs="Times New Roman"/>
            <w:lang w:val="en-GB"/>
          </w:rPr>
          <w:t>t.j.w.van.eijck@hva.nl</w:t>
        </w:r>
      </w:hyperlink>
    </w:p>
    <w:p w14:paraId="27714CEE" w14:textId="77777777" w:rsidR="00224D53" w:rsidRDefault="00224D53" w:rsidP="00A24C2A">
      <w:pPr>
        <w:spacing w:line="240" w:lineRule="auto"/>
        <w:jc w:val="both"/>
        <w:rPr>
          <w:rFonts w:eastAsia="Times New Roman" w:cs="Times New Roman"/>
          <w:bCs/>
          <w:color w:val="000000" w:themeColor="text1"/>
          <w:lang w:val="en-GB"/>
        </w:rPr>
      </w:pPr>
    </w:p>
    <w:p w14:paraId="026F6AB9" w14:textId="23391AA1" w:rsidR="006E396A" w:rsidRPr="00C6378B" w:rsidRDefault="007F4292" w:rsidP="00E3317B">
      <w:pPr>
        <w:spacing w:line="240" w:lineRule="auto"/>
        <w:jc w:val="both"/>
        <w:rPr>
          <w:rFonts w:eastAsia="Times New Roman" w:cs="Times New Roman"/>
          <w:bCs/>
          <w:color w:val="000000" w:themeColor="text1"/>
          <w:sz w:val="20"/>
          <w:szCs w:val="20"/>
          <w:lang w:val="en-GB"/>
        </w:rPr>
      </w:pPr>
      <w:r w:rsidRPr="00373950">
        <w:rPr>
          <w:rFonts w:eastAsia="Times New Roman" w:cs="Times New Roman"/>
          <w:b/>
          <w:bCs/>
          <w:color w:val="000000" w:themeColor="text1"/>
          <w:lang w:val="en-GB"/>
        </w:rPr>
        <w:t>A</w:t>
      </w:r>
      <w:r w:rsidR="00703CC8" w:rsidRPr="00373950">
        <w:rPr>
          <w:rFonts w:eastAsia="Times New Roman" w:cs="Times New Roman"/>
          <w:b/>
          <w:bCs/>
          <w:color w:val="000000" w:themeColor="text1"/>
          <w:lang w:val="en-GB"/>
        </w:rPr>
        <w:t>bstract</w:t>
      </w:r>
      <w:r w:rsidR="00373950" w:rsidRPr="00373950">
        <w:rPr>
          <w:rFonts w:eastAsia="Times New Roman" w:cs="Times New Roman"/>
          <w:b/>
          <w:bCs/>
          <w:color w:val="000000" w:themeColor="text1"/>
          <w:lang w:val="en-GB"/>
        </w:rPr>
        <w:t>:</w:t>
      </w:r>
      <w:r w:rsidR="00373950">
        <w:rPr>
          <w:rFonts w:eastAsia="Times New Roman" w:cs="Times New Roman"/>
          <w:bCs/>
          <w:color w:val="000000" w:themeColor="text1"/>
          <w:lang w:val="en-GB"/>
        </w:rPr>
        <w:t xml:space="preserve"> </w:t>
      </w:r>
      <w:r w:rsidR="00F54597">
        <w:rPr>
          <w:rFonts w:cs="Times New Roman"/>
          <w:sz w:val="20"/>
          <w:szCs w:val="20"/>
          <w:lang w:val="en-US"/>
        </w:rPr>
        <w:t>M</w:t>
      </w:r>
      <w:r w:rsidR="00644E48" w:rsidRPr="00644E48">
        <w:rPr>
          <w:rFonts w:cs="Times New Roman"/>
          <w:sz w:val="20"/>
          <w:szCs w:val="20"/>
          <w:lang w:val="en-US"/>
        </w:rPr>
        <w:t>ake</w:t>
      </w:r>
      <w:r w:rsidR="00F54597">
        <w:rPr>
          <w:rFonts w:cs="Times New Roman"/>
          <w:sz w:val="20"/>
          <w:szCs w:val="20"/>
          <w:lang w:val="en-US"/>
        </w:rPr>
        <w:t>r</w:t>
      </w:r>
      <w:r w:rsidR="00644E48" w:rsidRPr="00644E48">
        <w:rPr>
          <w:rFonts w:cs="Times New Roman"/>
          <w:sz w:val="20"/>
          <w:szCs w:val="20"/>
          <w:lang w:val="en-US"/>
        </w:rPr>
        <w:t xml:space="preserve"> education offers opportunities to stimulate </w:t>
      </w:r>
      <w:r w:rsidR="00F54597">
        <w:rPr>
          <w:rFonts w:cs="Times New Roman"/>
          <w:sz w:val="20"/>
          <w:szCs w:val="20"/>
          <w:lang w:val="en-US"/>
        </w:rPr>
        <w:t xml:space="preserve">the creativity of young people in various types of education. </w:t>
      </w:r>
      <w:r w:rsidR="00C5423F">
        <w:rPr>
          <w:rFonts w:cs="Times New Roman"/>
          <w:sz w:val="20"/>
          <w:szCs w:val="20"/>
          <w:lang w:val="en-US"/>
        </w:rPr>
        <w:t xml:space="preserve">How to guide these learning processes, however, </w:t>
      </w:r>
      <w:r w:rsidR="00C5423F" w:rsidRPr="00C5423F">
        <w:rPr>
          <w:rFonts w:cs="Times New Roman"/>
          <w:sz w:val="20"/>
          <w:szCs w:val="20"/>
          <w:lang w:val="en-US"/>
        </w:rPr>
        <w:t>is an unexplored area for the supervisors</w:t>
      </w:r>
      <w:r w:rsidR="00C5423F">
        <w:rPr>
          <w:rFonts w:cs="Times New Roman"/>
          <w:sz w:val="20"/>
          <w:szCs w:val="20"/>
          <w:lang w:val="en-US"/>
        </w:rPr>
        <w:t xml:space="preserve"> (teachers and librarians). </w:t>
      </w:r>
      <w:r w:rsidR="006E396A" w:rsidRPr="00E3317B">
        <w:rPr>
          <w:rFonts w:cs="Times New Roman"/>
          <w:sz w:val="20"/>
          <w:szCs w:val="20"/>
          <w:lang w:val="en-US"/>
        </w:rPr>
        <w:t>In the research-project presented, a professional learning community of librarians, teacher-research</w:t>
      </w:r>
      <w:r w:rsidR="00BD51B7">
        <w:rPr>
          <w:rFonts w:cs="Times New Roman"/>
          <w:sz w:val="20"/>
          <w:szCs w:val="20"/>
          <w:lang w:val="en-US"/>
        </w:rPr>
        <w:t xml:space="preserve">ers and maker educators </w:t>
      </w:r>
      <w:r w:rsidR="006E396A" w:rsidRPr="00E3317B">
        <w:rPr>
          <w:rFonts w:cs="Times New Roman"/>
          <w:sz w:val="20"/>
          <w:szCs w:val="20"/>
          <w:lang w:val="en-US"/>
        </w:rPr>
        <w:t xml:space="preserve">investigates the pedagogy of </w:t>
      </w:r>
      <w:r w:rsidR="00A81B13">
        <w:rPr>
          <w:rFonts w:cs="Times New Roman"/>
          <w:sz w:val="20"/>
          <w:szCs w:val="20"/>
          <w:lang w:val="en-US"/>
        </w:rPr>
        <w:t>‘</w:t>
      </w:r>
      <w:r w:rsidR="006E396A" w:rsidRPr="00E3317B">
        <w:rPr>
          <w:rFonts w:cs="Times New Roman"/>
          <w:sz w:val="20"/>
          <w:szCs w:val="20"/>
          <w:lang w:val="en-US"/>
        </w:rPr>
        <w:t>making</w:t>
      </w:r>
      <w:r w:rsidR="00A81B13">
        <w:rPr>
          <w:rFonts w:cs="Times New Roman"/>
          <w:sz w:val="20"/>
          <w:szCs w:val="20"/>
          <w:lang w:val="en-US"/>
        </w:rPr>
        <w:t>’</w:t>
      </w:r>
      <w:r w:rsidR="006E396A" w:rsidRPr="00E3317B">
        <w:rPr>
          <w:rFonts w:cs="Times New Roman"/>
          <w:sz w:val="20"/>
          <w:szCs w:val="20"/>
          <w:lang w:val="en-US"/>
        </w:rPr>
        <w:t xml:space="preserve">. The learning community consisted of twelve makerspace-coaches, three maker educators and three researchers. </w:t>
      </w:r>
      <w:r w:rsidR="006E396A" w:rsidRPr="00E3317B">
        <w:rPr>
          <w:rFonts w:eastAsia="Times New Roman" w:cs="Times New Roman"/>
          <w:bCs/>
          <w:sz w:val="20"/>
          <w:szCs w:val="20"/>
          <w:lang w:val="en-US"/>
        </w:rPr>
        <w:t xml:space="preserve">The interventions for enhancing creativity that were developed, </w:t>
      </w:r>
      <w:r w:rsidR="00E15AF4">
        <w:rPr>
          <w:rFonts w:eastAsia="Times New Roman" w:cs="Times New Roman"/>
          <w:bCs/>
          <w:sz w:val="20"/>
          <w:szCs w:val="20"/>
          <w:lang w:val="en-US"/>
        </w:rPr>
        <w:t>varied from</w:t>
      </w:r>
      <w:r w:rsidR="006E396A" w:rsidRPr="00E3317B">
        <w:rPr>
          <w:rFonts w:eastAsia="Times New Roman" w:cs="Times New Roman"/>
          <w:bCs/>
          <w:sz w:val="20"/>
          <w:szCs w:val="20"/>
          <w:lang w:val="en-US"/>
        </w:rPr>
        <w:t xml:space="preserve"> redesign of the tasks</w:t>
      </w:r>
      <w:r w:rsidR="00E15AF4">
        <w:rPr>
          <w:rFonts w:eastAsia="Times New Roman" w:cs="Times New Roman"/>
          <w:bCs/>
          <w:sz w:val="20"/>
          <w:szCs w:val="20"/>
          <w:lang w:val="en-US"/>
        </w:rPr>
        <w:t xml:space="preserve"> to new forms of guiding students</w:t>
      </w:r>
      <w:r w:rsidR="006E396A" w:rsidRPr="00E3317B">
        <w:rPr>
          <w:rFonts w:eastAsia="Times New Roman" w:cs="Times New Roman"/>
          <w:bCs/>
          <w:sz w:val="20"/>
          <w:szCs w:val="20"/>
          <w:lang w:val="en-US"/>
        </w:rPr>
        <w:t xml:space="preserve">. It was noticed that the children came up with new ideas and were motivated to push out their frontiers. Furthermore, the coaches experienced that children’s creativity is not always visible in the final products of their making process, but rather in the process of making. </w:t>
      </w:r>
      <w:r w:rsidR="00064C7D">
        <w:rPr>
          <w:rFonts w:cs="Times New Roman"/>
          <w:sz w:val="20"/>
          <w:szCs w:val="20"/>
          <w:lang w:val="en-US"/>
        </w:rPr>
        <w:t xml:space="preserve">The learning community turned out to be a fruitful approach for professionalization </w:t>
      </w:r>
      <w:r w:rsidR="00BD51B7">
        <w:rPr>
          <w:rFonts w:cs="Times New Roman"/>
          <w:sz w:val="20"/>
          <w:szCs w:val="20"/>
          <w:lang w:val="en-US"/>
        </w:rPr>
        <w:t xml:space="preserve">of </w:t>
      </w:r>
      <w:r w:rsidR="00107395">
        <w:rPr>
          <w:rFonts w:cs="Times New Roman"/>
          <w:sz w:val="20"/>
          <w:szCs w:val="20"/>
          <w:lang w:val="en-US"/>
        </w:rPr>
        <w:t>makerspace-</w:t>
      </w:r>
      <w:r w:rsidR="00BD51B7">
        <w:rPr>
          <w:rFonts w:cs="Times New Roman"/>
          <w:sz w:val="20"/>
          <w:szCs w:val="20"/>
          <w:lang w:val="en-US"/>
        </w:rPr>
        <w:t xml:space="preserve">coaches. </w:t>
      </w:r>
    </w:p>
    <w:p w14:paraId="5B149114" w14:textId="77777777" w:rsidR="007F4292" w:rsidRDefault="007F4292" w:rsidP="00107395">
      <w:pPr>
        <w:spacing w:line="240" w:lineRule="auto"/>
        <w:jc w:val="both"/>
        <w:rPr>
          <w:rFonts w:eastAsia="Times New Roman" w:cs="Times New Roman"/>
          <w:bCs/>
          <w:color w:val="000000" w:themeColor="text1"/>
          <w:lang w:val="en-GB"/>
        </w:rPr>
      </w:pPr>
    </w:p>
    <w:p w14:paraId="3F0E8030" w14:textId="7B127336" w:rsidR="007F4292" w:rsidRPr="00B409CD" w:rsidRDefault="00703CC8" w:rsidP="00107395">
      <w:pPr>
        <w:spacing w:line="240" w:lineRule="auto"/>
        <w:jc w:val="both"/>
        <w:rPr>
          <w:rFonts w:cs="Times New Roman"/>
          <w:color w:val="000000" w:themeColor="text1"/>
          <w:lang w:val="en-GB"/>
        </w:rPr>
      </w:pPr>
      <w:r w:rsidRPr="00373950">
        <w:rPr>
          <w:rFonts w:eastAsia="Times New Roman" w:cs="Times New Roman"/>
          <w:b/>
          <w:bCs/>
          <w:color w:val="000000" w:themeColor="text1"/>
          <w:lang w:val="en-GB"/>
        </w:rPr>
        <w:t>Keywords</w:t>
      </w:r>
      <w:r w:rsidR="00373950" w:rsidRPr="00373950">
        <w:rPr>
          <w:rFonts w:eastAsia="Times New Roman" w:cs="Times New Roman"/>
          <w:b/>
          <w:bCs/>
          <w:color w:val="000000" w:themeColor="text1"/>
          <w:lang w:val="en-GB"/>
        </w:rPr>
        <w:t>:</w:t>
      </w:r>
      <w:r w:rsidR="00373950">
        <w:rPr>
          <w:rFonts w:eastAsia="Times New Roman" w:cs="Times New Roman"/>
          <w:bCs/>
          <w:color w:val="000000" w:themeColor="text1"/>
          <w:lang w:val="en-GB"/>
        </w:rPr>
        <w:t xml:space="preserve"> creativity, learning community, maker education</w:t>
      </w:r>
    </w:p>
    <w:p w14:paraId="03EC9ACD" w14:textId="77777777" w:rsidR="00107395" w:rsidRDefault="00107395" w:rsidP="00107395">
      <w:pPr>
        <w:pStyle w:val="Heading1"/>
        <w:spacing w:before="0"/>
        <w:rPr>
          <w:lang w:val="en-GB"/>
        </w:rPr>
      </w:pPr>
    </w:p>
    <w:p w14:paraId="43D1A6E3" w14:textId="58349C73" w:rsidR="00142AF5" w:rsidRDefault="00FA3688" w:rsidP="00107395">
      <w:pPr>
        <w:pStyle w:val="Heading1"/>
        <w:spacing w:before="0"/>
        <w:rPr>
          <w:lang w:val="en-GB"/>
        </w:rPr>
      </w:pPr>
      <w:r w:rsidRPr="00B61B09">
        <w:rPr>
          <w:lang w:val="en-GB"/>
        </w:rPr>
        <w:t>Introduction</w:t>
      </w:r>
    </w:p>
    <w:p w14:paraId="4BF00334" w14:textId="116BCC81" w:rsidR="00824D18" w:rsidRPr="00824D18" w:rsidRDefault="00E85C58" w:rsidP="00A24C2A">
      <w:pPr>
        <w:spacing w:line="240" w:lineRule="auto"/>
        <w:jc w:val="both"/>
        <w:rPr>
          <w:rFonts w:cs="Times New Roman"/>
          <w:lang w:val="en-GB"/>
        </w:rPr>
      </w:pPr>
      <w:r w:rsidRPr="00B61B09">
        <w:rPr>
          <w:rFonts w:cs="Times New Roman"/>
          <w:lang w:val="en-GB"/>
        </w:rPr>
        <w:t>In the past few years ‘learning by making’ is finding its way in both primary and secondary education. Teachers discover new opportunities for inquiry, learning by design and integration with other subjects in maker projects</w:t>
      </w:r>
      <w:r w:rsidR="007821BE">
        <w:rPr>
          <w:rFonts w:cs="Times New Roman"/>
          <w:lang w:val="en-GB"/>
        </w:rPr>
        <w:t xml:space="preserve"> (Martin, 2015)</w:t>
      </w:r>
      <w:r w:rsidRPr="00B61B09">
        <w:rPr>
          <w:rFonts w:cs="Times New Roman"/>
          <w:lang w:val="en-GB"/>
        </w:rPr>
        <w:t>.</w:t>
      </w:r>
      <w:r>
        <w:rPr>
          <w:rFonts w:cs="Times New Roman"/>
          <w:lang w:val="en-GB"/>
        </w:rPr>
        <w:t xml:space="preserve"> </w:t>
      </w:r>
      <w:r w:rsidR="00824D18" w:rsidRPr="00824D18">
        <w:rPr>
          <w:rFonts w:cs="Times New Roman"/>
          <w:lang w:val="en-GB"/>
        </w:rPr>
        <w:t xml:space="preserve">"Making" means an integration of creativity and new technology (3D printer, laser cutter, vinyl cutter, </w:t>
      </w:r>
      <w:r w:rsidR="0069663C">
        <w:rPr>
          <w:rFonts w:cs="Times New Roman"/>
          <w:lang w:val="en-GB"/>
        </w:rPr>
        <w:t>and more</w:t>
      </w:r>
      <w:r w:rsidR="00824D18" w:rsidRPr="00824D18">
        <w:rPr>
          <w:rFonts w:cs="Times New Roman"/>
          <w:lang w:val="en-GB"/>
        </w:rPr>
        <w:t>) and all possible other tools. This requires space and machines, which is a major inv</w:t>
      </w:r>
      <w:r w:rsidR="00824D18">
        <w:rPr>
          <w:rFonts w:cs="Times New Roman"/>
          <w:lang w:val="en-GB"/>
        </w:rPr>
        <w:t>estment for many schools. P</w:t>
      </w:r>
      <w:r w:rsidR="00824D18" w:rsidRPr="00824D18">
        <w:rPr>
          <w:rFonts w:cs="Times New Roman"/>
          <w:lang w:val="en-GB"/>
        </w:rPr>
        <w:t xml:space="preserve">ublic libraries see their task here to </w:t>
      </w:r>
      <w:r w:rsidR="009E4CB0">
        <w:rPr>
          <w:rFonts w:cs="Times New Roman"/>
          <w:lang w:val="en-GB"/>
        </w:rPr>
        <w:t>create</w:t>
      </w:r>
      <w:r w:rsidR="00907AD2">
        <w:rPr>
          <w:rFonts w:cs="Times New Roman"/>
          <w:lang w:val="en-GB"/>
        </w:rPr>
        <w:t xml:space="preserve"> </w:t>
      </w:r>
      <w:r w:rsidR="00A86958">
        <w:rPr>
          <w:rFonts w:cs="Times New Roman"/>
          <w:lang w:val="en-GB"/>
        </w:rPr>
        <w:t>makerspace</w:t>
      </w:r>
      <w:r w:rsidR="00907AD2">
        <w:rPr>
          <w:rFonts w:cs="Times New Roman"/>
          <w:lang w:val="en-GB"/>
        </w:rPr>
        <w:t>s</w:t>
      </w:r>
      <w:r w:rsidR="009E4CB0">
        <w:rPr>
          <w:rFonts w:cs="Times New Roman"/>
          <w:lang w:val="en-GB"/>
        </w:rPr>
        <w:t xml:space="preserve"> were </w:t>
      </w:r>
      <w:r w:rsidR="00824D18" w:rsidRPr="00824D18">
        <w:rPr>
          <w:rFonts w:cs="Times New Roman"/>
          <w:lang w:val="en-GB"/>
        </w:rPr>
        <w:t xml:space="preserve">school classes can come with their teacher and children </w:t>
      </w:r>
      <w:r w:rsidR="009E4CB0">
        <w:rPr>
          <w:rFonts w:cs="Times New Roman"/>
          <w:lang w:val="en-GB"/>
        </w:rPr>
        <w:t>after-</w:t>
      </w:r>
      <w:r w:rsidR="00824D18" w:rsidRPr="00824D18">
        <w:rPr>
          <w:rFonts w:cs="Times New Roman"/>
          <w:lang w:val="en-GB"/>
        </w:rPr>
        <w:t>school</w:t>
      </w:r>
      <w:r w:rsidR="009E4CB0">
        <w:rPr>
          <w:rFonts w:cs="Times New Roman"/>
          <w:lang w:val="en-GB"/>
        </w:rPr>
        <w:t>-programs</w:t>
      </w:r>
      <w:r w:rsidR="000654CF">
        <w:rPr>
          <w:rFonts w:cs="Times New Roman"/>
          <w:lang w:val="en-GB"/>
        </w:rPr>
        <w:t xml:space="preserve"> (Slatter &amp; Howard, 2013; Caso &amp; Kuijper, 2019)</w:t>
      </w:r>
      <w:r w:rsidR="00D0079F">
        <w:rPr>
          <w:rFonts w:cs="Times New Roman"/>
          <w:lang w:val="en-GB"/>
        </w:rPr>
        <w:t>.</w:t>
      </w:r>
      <w:r w:rsidR="00BE0A11">
        <w:rPr>
          <w:rFonts w:cs="Times New Roman"/>
          <w:lang w:val="en-GB"/>
        </w:rPr>
        <w:t xml:space="preserve"> </w:t>
      </w:r>
      <w:r w:rsidR="00BE0A11" w:rsidRPr="005E22F5">
        <w:rPr>
          <w:rFonts w:cs="Times New Roman"/>
          <w:lang w:val="en-GB"/>
        </w:rPr>
        <w:t>These manufacturing locations can differ from each other on many points (Sheridan et al., 2014).</w:t>
      </w:r>
      <w:r w:rsidR="0078528D">
        <w:rPr>
          <w:rFonts w:cs="Times New Roman"/>
          <w:lang w:val="en-GB"/>
        </w:rPr>
        <w:t xml:space="preserve"> </w:t>
      </w:r>
      <w:r w:rsidR="0078528D" w:rsidRPr="005E22F5">
        <w:rPr>
          <w:rFonts w:cs="Times New Roman"/>
          <w:lang w:val="en-GB"/>
        </w:rPr>
        <w:t xml:space="preserve">Learning in a </w:t>
      </w:r>
      <w:r w:rsidR="0078528D">
        <w:rPr>
          <w:rFonts w:cs="Times New Roman"/>
          <w:lang w:val="en-GB"/>
        </w:rPr>
        <w:t>maker-space</w:t>
      </w:r>
      <w:r w:rsidR="0078528D" w:rsidRPr="005E22F5">
        <w:rPr>
          <w:rFonts w:cs="Times New Roman"/>
          <w:lang w:val="en-GB"/>
        </w:rPr>
        <w:t xml:space="preserve"> is anchored in the experience of making, with the process of tinkering, sorting out things, playing with materials and tools being of paramount importance. As a creator in these spaces you need to find problems and projects to work on, join a community, take leadership or take a different role if needed and share creations and skills with a wider world. This requires a culture of trying out, asking questions and helping each other (Bevan, Ryoo, and Shea, 2017).</w:t>
      </w:r>
    </w:p>
    <w:p w14:paraId="504DC87F" w14:textId="3B4CD6D3" w:rsidR="0069663C" w:rsidRDefault="00824D18" w:rsidP="0069663C">
      <w:pPr>
        <w:spacing w:line="240" w:lineRule="auto"/>
        <w:jc w:val="both"/>
        <w:rPr>
          <w:rFonts w:cs="Times New Roman"/>
          <w:lang w:val="en-GB"/>
        </w:rPr>
      </w:pPr>
      <w:r w:rsidRPr="00824D18">
        <w:rPr>
          <w:rFonts w:cs="Times New Roman"/>
          <w:lang w:val="en-GB"/>
        </w:rPr>
        <w:t>The present study focuses on the question of how these professionals can profession</w:t>
      </w:r>
      <w:r w:rsidR="00D0079F">
        <w:rPr>
          <w:rFonts w:cs="Times New Roman"/>
          <w:lang w:val="en-GB"/>
        </w:rPr>
        <w:t>alize themselves to become "makerspace</w:t>
      </w:r>
      <w:r w:rsidR="00C5575F">
        <w:rPr>
          <w:rFonts w:cs="Times New Roman"/>
          <w:lang w:val="en-GB"/>
        </w:rPr>
        <w:t>-</w:t>
      </w:r>
      <w:r w:rsidR="003D7D98">
        <w:rPr>
          <w:rFonts w:cs="Times New Roman"/>
          <w:lang w:val="en-GB"/>
        </w:rPr>
        <w:t xml:space="preserve">coach", </w:t>
      </w:r>
      <w:r w:rsidR="006A776B" w:rsidRPr="006A776B">
        <w:rPr>
          <w:rFonts w:cs="Times New Roman"/>
          <w:lang w:val="en-GB"/>
        </w:rPr>
        <w:t>in particular with regard to stimulating creativity</w:t>
      </w:r>
      <w:r w:rsidR="006A776B">
        <w:rPr>
          <w:rFonts w:cs="Times New Roman"/>
          <w:lang w:val="en-GB"/>
        </w:rPr>
        <w:t xml:space="preserve">. </w:t>
      </w:r>
      <w:r w:rsidRPr="00824D18">
        <w:rPr>
          <w:rFonts w:cs="Times New Roman"/>
          <w:lang w:val="en-GB"/>
        </w:rPr>
        <w:t xml:space="preserve">We believe that the results are important for teacher educators because the professionalization of teachers </w:t>
      </w:r>
      <w:r w:rsidR="00C5575F">
        <w:rPr>
          <w:rFonts w:cs="Times New Roman"/>
          <w:lang w:val="en-GB"/>
        </w:rPr>
        <w:t>in</w:t>
      </w:r>
      <w:r w:rsidRPr="00824D18">
        <w:rPr>
          <w:rFonts w:cs="Times New Roman"/>
          <w:lang w:val="en-GB"/>
        </w:rPr>
        <w:t xml:space="preserve">to </w:t>
      </w:r>
      <w:r w:rsidR="00D0079F">
        <w:rPr>
          <w:rFonts w:cs="Times New Roman"/>
          <w:lang w:val="en-GB"/>
        </w:rPr>
        <w:t>makerspace</w:t>
      </w:r>
      <w:r w:rsidR="00C5575F">
        <w:rPr>
          <w:rFonts w:cs="Times New Roman"/>
          <w:lang w:val="en-GB"/>
        </w:rPr>
        <w:t>-</w:t>
      </w:r>
      <w:r w:rsidR="00D0079F">
        <w:rPr>
          <w:rFonts w:cs="Times New Roman"/>
          <w:lang w:val="en-GB"/>
        </w:rPr>
        <w:t>coach</w:t>
      </w:r>
      <w:r w:rsidRPr="00824D18">
        <w:rPr>
          <w:rFonts w:cs="Times New Roman"/>
          <w:lang w:val="en-GB"/>
        </w:rPr>
        <w:t xml:space="preserve"> will play a role in the coming years as schools expand </w:t>
      </w:r>
      <w:r w:rsidR="00C5575F">
        <w:rPr>
          <w:rFonts w:cs="Times New Roman"/>
          <w:lang w:val="en-GB"/>
        </w:rPr>
        <w:t xml:space="preserve">their education with maker </w:t>
      </w:r>
      <w:r w:rsidRPr="00824D18">
        <w:rPr>
          <w:rFonts w:cs="Times New Roman"/>
          <w:lang w:val="en-GB"/>
        </w:rPr>
        <w:t>education</w:t>
      </w:r>
      <w:r w:rsidR="0069663C">
        <w:rPr>
          <w:rFonts w:cs="Times New Roman"/>
          <w:lang w:val="en-GB"/>
        </w:rPr>
        <w:t xml:space="preserve"> as </w:t>
      </w:r>
      <w:r w:rsidR="0069663C" w:rsidRPr="00B61B09">
        <w:rPr>
          <w:rFonts w:cs="Times New Roman"/>
          <w:lang w:val="en-GB"/>
        </w:rPr>
        <w:t xml:space="preserve">teaching for creativity is new for many (science) teachers and they lack skills to support children’s learning processes in the maker space. </w:t>
      </w:r>
    </w:p>
    <w:p w14:paraId="2D2AC9E3" w14:textId="568751B4" w:rsidR="004A3D1E" w:rsidRPr="00B61B09" w:rsidRDefault="0069663C" w:rsidP="00A24C2A">
      <w:pPr>
        <w:spacing w:line="240" w:lineRule="auto"/>
        <w:jc w:val="both"/>
        <w:rPr>
          <w:rFonts w:cs="Times New Roman"/>
          <w:lang w:val="en-GB"/>
        </w:rPr>
      </w:pPr>
      <w:r>
        <w:rPr>
          <w:rFonts w:cs="Times New Roman"/>
          <w:lang w:val="en-GB"/>
        </w:rPr>
        <w:t>Aim of this study is to answer the following research question:</w:t>
      </w:r>
    </w:p>
    <w:p w14:paraId="45F630CF" w14:textId="77777777" w:rsidR="00EF6075" w:rsidRPr="00B61B09" w:rsidRDefault="00EF6075" w:rsidP="00A24C2A">
      <w:pPr>
        <w:spacing w:line="240" w:lineRule="auto"/>
        <w:jc w:val="both"/>
        <w:rPr>
          <w:rFonts w:cs="Times New Roman"/>
          <w:lang w:val="en-GB"/>
        </w:rPr>
      </w:pPr>
    </w:p>
    <w:p w14:paraId="5D8FD97D" w14:textId="19A44C7B" w:rsidR="004A3D1E" w:rsidRDefault="00EF6075" w:rsidP="00A24C2A">
      <w:pPr>
        <w:spacing w:line="240" w:lineRule="auto"/>
        <w:jc w:val="both"/>
        <w:rPr>
          <w:rFonts w:cs="Times New Roman"/>
          <w:i/>
          <w:iCs/>
          <w:lang w:val="en-GB"/>
        </w:rPr>
      </w:pPr>
      <w:r w:rsidRPr="00B61B09">
        <w:rPr>
          <w:rFonts w:cs="Times New Roman"/>
          <w:i/>
          <w:iCs/>
          <w:lang w:val="en-GB"/>
        </w:rPr>
        <w:t xml:space="preserve">How do makerspace coaches learn to enhance children’s creativity in a library makerspace by intervening in tasks, materials and guidance of the </w:t>
      </w:r>
      <w:r w:rsidR="0042524B" w:rsidRPr="00B61B09">
        <w:rPr>
          <w:rFonts w:cs="Times New Roman"/>
          <w:i/>
          <w:iCs/>
          <w:lang w:val="en-GB"/>
        </w:rPr>
        <w:t>coach?</w:t>
      </w:r>
    </w:p>
    <w:p w14:paraId="0DDA1E71" w14:textId="5D48BA1F" w:rsidR="00260963" w:rsidRPr="00260963" w:rsidRDefault="00260963" w:rsidP="00A24C2A">
      <w:pPr>
        <w:spacing w:line="240" w:lineRule="auto"/>
        <w:jc w:val="both"/>
        <w:rPr>
          <w:rFonts w:cs="Times New Roman"/>
          <w:lang w:val="en-GB"/>
        </w:rPr>
      </w:pPr>
      <w:r>
        <w:rPr>
          <w:rFonts w:cs="Times New Roman"/>
          <w:iCs/>
          <w:lang w:val="en-GB"/>
        </w:rPr>
        <w:lastRenderedPageBreak/>
        <w:t xml:space="preserve">This study is part of a larger project wherein learning goals in the makerspace – citizenship, empowerment and peer learning – will be explored. </w:t>
      </w:r>
    </w:p>
    <w:p w14:paraId="7562BF24" w14:textId="58C4FCDD" w:rsidR="00FA3688" w:rsidRPr="00B61B09" w:rsidRDefault="004A3D1E" w:rsidP="00A24C2A">
      <w:pPr>
        <w:pStyle w:val="Heading1"/>
        <w:spacing w:line="240" w:lineRule="auto"/>
        <w:rPr>
          <w:lang w:val="en-GB"/>
        </w:rPr>
      </w:pPr>
      <w:r w:rsidRPr="00B61B09">
        <w:rPr>
          <w:lang w:val="en-GB"/>
        </w:rPr>
        <w:t>Theoretical framework</w:t>
      </w:r>
    </w:p>
    <w:p w14:paraId="16920AFD" w14:textId="20564840" w:rsidR="0073710B" w:rsidRDefault="0073710B" w:rsidP="00A24C2A">
      <w:pPr>
        <w:spacing w:line="240" w:lineRule="auto"/>
        <w:jc w:val="both"/>
        <w:rPr>
          <w:rFonts w:cs="Times New Roman"/>
          <w:lang w:val="en-GB"/>
        </w:rPr>
      </w:pPr>
      <w:r w:rsidRPr="00CC7EF2">
        <w:rPr>
          <w:rFonts w:cs="Times New Roman"/>
          <w:lang w:val="en-GB"/>
        </w:rPr>
        <w:t xml:space="preserve">Learning in the </w:t>
      </w:r>
      <w:r w:rsidR="00221491">
        <w:rPr>
          <w:rFonts w:cs="Times New Roman"/>
          <w:lang w:val="en-GB"/>
        </w:rPr>
        <w:t>makerspace</w:t>
      </w:r>
      <w:r w:rsidRPr="00CC7EF2">
        <w:rPr>
          <w:rFonts w:cs="Times New Roman"/>
          <w:lang w:val="en-GB"/>
        </w:rPr>
        <w:t xml:space="preserve"> can be placed in the three target domains of education (Biesta, 2012), as shown in Table 1. First of all, there is the domain of qualification, </w:t>
      </w:r>
      <w:r w:rsidR="0045318B" w:rsidRPr="00CC7EF2">
        <w:rPr>
          <w:rFonts w:cs="Times New Roman"/>
          <w:lang w:val="en-GB"/>
        </w:rPr>
        <w:t>i.e.</w:t>
      </w:r>
      <w:r w:rsidRPr="00CC7EF2">
        <w:rPr>
          <w:rFonts w:cs="Times New Roman"/>
          <w:lang w:val="en-GB"/>
        </w:rPr>
        <w:t xml:space="preserve"> the knowledge, skills and attitudes in the field of new technology and creativity. Children learn in the workplace to research and design and make use of digital manufacturing. Secondly, learning also involves socialization, where children are included in traditions and practices. On the one hand, these are the practices that relate to functioning as a researcher and designer, but also to democratic citizenship, which are involved in the environment. Thirdly, there is the domain of subjectification, of becoming a person in the world. That is about initiative, inspiration, motivation, and confidence in your own abilities.</w:t>
      </w:r>
    </w:p>
    <w:p w14:paraId="521A171D" w14:textId="77777777" w:rsidR="006A776B" w:rsidRPr="00CC7EF2" w:rsidRDefault="006A776B" w:rsidP="00A24C2A">
      <w:pPr>
        <w:spacing w:line="240" w:lineRule="auto"/>
        <w:jc w:val="both"/>
        <w:rPr>
          <w:rFonts w:cs="Times New Roman"/>
          <w:lang w:val="en-GB"/>
        </w:rPr>
      </w:pPr>
    </w:p>
    <w:p w14:paraId="45317456" w14:textId="2AA4FA1D" w:rsidR="00294FDE" w:rsidRPr="002C4549" w:rsidRDefault="0073710B" w:rsidP="00A24C2A">
      <w:pPr>
        <w:spacing w:line="240" w:lineRule="auto"/>
        <w:jc w:val="both"/>
        <w:rPr>
          <w:rFonts w:cs="Times New Roman"/>
          <w:sz w:val="20"/>
          <w:szCs w:val="20"/>
          <w:lang w:val="en-GB"/>
        </w:rPr>
      </w:pPr>
      <w:r w:rsidRPr="002C4549">
        <w:rPr>
          <w:rFonts w:cs="Times New Roman"/>
          <w:sz w:val="20"/>
          <w:szCs w:val="20"/>
          <w:lang w:val="en-GB"/>
        </w:rPr>
        <w:t xml:space="preserve">Table 1. </w:t>
      </w:r>
      <w:r w:rsidR="002C4549" w:rsidRPr="002C4549">
        <w:rPr>
          <w:rFonts w:cs="Times New Roman"/>
          <w:sz w:val="20"/>
          <w:szCs w:val="20"/>
          <w:lang w:val="en-GB"/>
        </w:rPr>
        <w:t>Domains of learning</w:t>
      </w:r>
      <w:r w:rsidRPr="002C4549">
        <w:rPr>
          <w:rFonts w:cs="Times New Roman"/>
          <w:sz w:val="20"/>
          <w:szCs w:val="20"/>
          <w:lang w:val="en-GB"/>
        </w:rPr>
        <w:t xml:space="preserve"> in the </w:t>
      </w:r>
      <w:r w:rsidR="002C4549" w:rsidRPr="002C4549">
        <w:rPr>
          <w:rFonts w:cs="Times New Roman"/>
          <w:sz w:val="20"/>
          <w:szCs w:val="20"/>
          <w:lang w:val="en-GB"/>
        </w:rPr>
        <w:t>makerspace</w:t>
      </w:r>
    </w:p>
    <w:tbl>
      <w:tblPr>
        <w:tblStyle w:val="TableGrid"/>
        <w:tblW w:w="0" w:type="auto"/>
        <w:tblLook w:val="04A0" w:firstRow="1" w:lastRow="0" w:firstColumn="1" w:lastColumn="0" w:noHBand="0" w:noVBand="1"/>
      </w:tblPr>
      <w:tblGrid>
        <w:gridCol w:w="3085"/>
        <w:gridCol w:w="5431"/>
      </w:tblGrid>
      <w:tr w:rsidR="00EB179F" w14:paraId="4988549B" w14:textId="77777777" w:rsidTr="0013143C">
        <w:tc>
          <w:tcPr>
            <w:tcW w:w="3085" w:type="dxa"/>
          </w:tcPr>
          <w:p w14:paraId="33DDAB85" w14:textId="000043B6" w:rsidR="00EB179F" w:rsidRPr="002C4549" w:rsidRDefault="00EB179F" w:rsidP="00A24C2A">
            <w:pPr>
              <w:spacing w:line="240" w:lineRule="auto"/>
              <w:jc w:val="both"/>
              <w:rPr>
                <w:rFonts w:cs="Times New Roman"/>
                <w:i/>
                <w:sz w:val="20"/>
                <w:szCs w:val="20"/>
                <w:lang w:val="en-GB"/>
              </w:rPr>
            </w:pPr>
            <w:r w:rsidRPr="002C4549">
              <w:rPr>
                <w:rFonts w:cs="Times New Roman"/>
                <w:i/>
                <w:sz w:val="20"/>
                <w:szCs w:val="20"/>
                <w:lang w:val="en-GB"/>
              </w:rPr>
              <w:t>Domain in the makerspace</w:t>
            </w:r>
          </w:p>
        </w:tc>
        <w:tc>
          <w:tcPr>
            <w:tcW w:w="5431" w:type="dxa"/>
          </w:tcPr>
          <w:p w14:paraId="5A09EAFA" w14:textId="62C4E296" w:rsidR="00EB179F" w:rsidRPr="002C4549" w:rsidRDefault="00EB179F" w:rsidP="00A24C2A">
            <w:pPr>
              <w:spacing w:line="240" w:lineRule="auto"/>
              <w:jc w:val="both"/>
              <w:rPr>
                <w:rFonts w:cs="Times New Roman"/>
                <w:i/>
                <w:sz w:val="20"/>
                <w:szCs w:val="20"/>
                <w:lang w:val="en-GB"/>
              </w:rPr>
            </w:pPr>
            <w:r w:rsidRPr="002C4549">
              <w:rPr>
                <w:rFonts w:cs="Times New Roman"/>
                <w:i/>
                <w:sz w:val="20"/>
                <w:szCs w:val="20"/>
                <w:lang w:val="en-GB"/>
              </w:rPr>
              <w:t xml:space="preserve">Learning </w:t>
            </w:r>
            <w:r w:rsidR="00D379CF" w:rsidRPr="002C4549">
              <w:rPr>
                <w:rFonts w:cs="Times New Roman"/>
                <w:i/>
                <w:sz w:val="20"/>
                <w:szCs w:val="20"/>
                <w:lang w:val="en-GB"/>
              </w:rPr>
              <w:t>goals</w:t>
            </w:r>
          </w:p>
        </w:tc>
      </w:tr>
      <w:tr w:rsidR="00EB179F" w14:paraId="2FD7A944" w14:textId="77777777" w:rsidTr="0013143C">
        <w:tc>
          <w:tcPr>
            <w:tcW w:w="3085" w:type="dxa"/>
          </w:tcPr>
          <w:p w14:paraId="6321F9B8" w14:textId="07CFCA85" w:rsidR="00EB179F" w:rsidRPr="002C4549" w:rsidRDefault="00EB179F" w:rsidP="00A24C2A">
            <w:pPr>
              <w:spacing w:line="240" w:lineRule="auto"/>
              <w:jc w:val="both"/>
              <w:rPr>
                <w:rFonts w:cs="Times New Roman"/>
                <w:sz w:val="20"/>
                <w:szCs w:val="20"/>
                <w:lang w:val="en-GB"/>
              </w:rPr>
            </w:pPr>
            <w:r w:rsidRPr="002C4549">
              <w:rPr>
                <w:rFonts w:cs="Times New Roman"/>
                <w:sz w:val="20"/>
                <w:szCs w:val="20"/>
                <w:lang w:val="en-GB"/>
              </w:rPr>
              <w:t xml:space="preserve">Qualification </w:t>
            </w:r>
            <w:r w:rsidR="00183E04">
              <w:rPr>
                <w:rFonts w:cs="Times New Roman"/>
                <w:sz w:val="20"/>
                <w:szCs w:val="20"/>
                <w:lang w:val="en-GB"/>
              </w:rPr>
              <w:t>–</w:t>
            </w:r>
            <w:r w:rsidRPr="002C4549">
              <w:rPr>
                <w:rFonts w:cs="Times New Roman"/>
                <w:sz w:val="20"/>
                <w:szCs w:val="20"/>
                <w:lang w:val="en-GB"/>
              </w:rPr>
              <w:t xml:space="preserve"> Technology</w:t>
            </w:r>
            <w:r w:rsidR="00183E04">
              <w:rPr>
                <w:rFonts w:cs="Times New Roman"/>
                <w:sz w:val="20"/>
                <w:szCs w:val="20"/>
                <w:lang w:val="en-GB"/>
              </w:rPr>
              <w:t xml:space="preserve"> and creativity</w:t>
            </w:r>
          </w:p>
        </w:tc>
        <w:tc>
          <w:tcPr>
            <w:tcW w:w="5431" w:type="dxa"/>
          </w:tcPr>
          <w:p w14:paraId="2976062D" w14:textId="71085AD8" w:rsidR="00EB179F" w:rsidRPr="002C4549" w:rsidRDefault="0013143C" w:rsidP="00183E04">
            <w:pPr>
              <w:spacing w:line="240" w:lineRule="auto"/>
              <w:jc w:val="both"/>
              <w:rPr>
                <w:rFonts w:cs="Times New Roman"/>
                <w:sz w:val="20"/>
                <w:szCs w:val="20"/>
                <w:lang w:val="en-GB"/>
              </w:rPr>
            </w:pPr>
            <w:r w:rsidRPr="002C4549">
              <w:rPr>
                <w:rFonts w:cs="Times New Roman"/>
                <w:sz w:val="20"/>
                <w:szCs w:val="20"/>
                <w:lang w:val="en-GB"/>
              </w:rPr>
              <w:t xml:space="preserve">2D and 3D design, </w:t>
            </w:r>
            <w:r w:rsidR="00AA2EFB" w:rsidRPr="002C4549">
              <w:rPr>
                <w:rFonts w:cs="Times New Roman"/>
                <w:sz w:val="20"/>
                <w:szCs w:val="20"/>
                <w:lang w:val="en-GB"/>
              </w:rPr>
              <w:t xml:space="preserve">use </w:t>
            </w:r>
            <w:r w:rsidRPr="002C4549">
              <w:rPr>
                <w:rFonts w:cs="Times New Roman"/>
                <w:sz w:val="20"/>
                <w:szCs w:val="20"/>
                <w:lang w:val="en-GB"/>
              </w:rPr>
              <w:t xml:space="preserve">tools, </w:t>
            </w:r>
            <w:r w:rsidR="00AA2EFB" w:rsidRPr="002C4549">
              <w:rPr>
                <w:rFonts w:cs="Times New Roman"/>
                <w:sz w:val="20"/>
                <w:szCs w:val="20"/>
                <w:lang w:val="en-GB"/>
              </w:rPr>
              <w:t xml:space="preserve">computer </w:t>
            </w:r>
            <w:r w:rsidRPr="002C4549">
              <w:rPr>
                <w:rFonts w:cs="Times New Roman"/>
                <w:sz w:val="20"/>
                <w:szCs w:val="20"/>
                <w:lang w:val="en-GB"/>
              </w:rPr>
              <w:t xml:space="preserve">programming, </w:t>
            </w:r>
            <w:r w:rsidR="00AA2EFB" w:rsidRPr="002C4549">
              <w:rPr>
                <w:rFonts w:cs="Times New Roman"/>
                <w:sz w:val="20"/>
                <w:szCs w:val="20"/>
                <w:lang w:val="en-GB"/>
              </w:rPr>
              <w:t>to investigate, media literacy</w:t>
            </w:r>
          </w:p>
        </w:tc>
      </w:tr>
      <w:tr w:rsidR="00EB179F" w14:paraId="5FB88F52" w14:textId="77777777" w:rsidTr="0013143C">
        <w:tc>
          <w:tcPr>
            <w:tcW w:w="3085" w:type="dxa"/>
          </w:tcPr>
          <w:p w14:paraId="3B34EEC4" w14:textId="5BE86FB4" w:rsidR="00EB179F" w:rsidRPr="002C4549" w:rsidRDefault="00EB179F" w:rsidP="00A24C2A">
            <w:pPr>
              <w:spacing w:line="240" w:lineRule="auto"/>
              <w:jc w:val="both"/>
              <w:rPr>
                <w:rFonts w:cs="Times New Roman"/>
                <w:sz w:val="20"/>
                <w:szCs w:val="20"/>
                <w:lang w:val="en-GB"/>
              </w:rPr>
            </w:pPr>
            <w:r w:rsidRPr="002C4549">
              <w:rPr>
                <w:rFonts w:cs="Times New Roman"/>
                <w:sz w:val="20"/>
                <w:szCs w:val="20"/>
                <w:lang w:val="en-GB"/>
              </w:rPr>
              <w:t xml:space="preserve">Socialisation </w:t>
            </w:r>
          </w:p>
        </w:tc>
        <w:tc>
          <w:tcPr>
            <w:tcW w:w="5431" w:type="dxa"/>
          </w:tcPr>
          <w:p w14:paraId="78B8AC57" w14:textId="6FD7D9DA" w:rsidR="00EB179F" w:rsidRPr="002C4549" w:rsidRDefault="002C4549" w:rsidP="00A24C2A">
            <w:pPr>
              <w:spacing w:line="240" w:lineRule="auto"/>
              <w:jc w:val="both"/>
              <w:rPr>
                <w:rFonts w:cs="Times New Roman"/>
                <w:sz w:val="20"/>
                <w:szCs w:val="20"/>
                <w:lang w:val="en-GB"/>
              </w:rPr>
            </w:pPr>
            <w:r w:rsidRPr="002C4549">
              <w:rPr>
                <w:rFonts w:cs="Times New Roman"/>
                <w:sz w:val="20"/>
                <w:szCs w:val="20"/>
                <w:lang w:val="en-GB"/>
              </w:rPr>
              <w:t>Visualization</w:t>
            </w:r>
            <w:r w:rsidR="00AA2EFB" w:rsidRPr="002C4549">
              <w:rPr>
                <w:rFonts w:cs="Times New Roman"/>
                <w:sz w:val="20"/>
                <w:szCs w:val="20"/>
                <w:lang w:val="en-GB"/>
              </w:rPr>
              <w:t xml:space="preserve"> and articulation of ideas, </w:t>
            </w:r>
            <w:r w:rsidR="002C0B8E" w:rsidRPr="002C4549">
              <w:rPr>
                <w:rFonts w:cs="Times New Roman"/>
                <w:sz w:val="20"/>
                <w:szCs w:val="20"/>
                <w:lang w:val="en-GB"/>
              </w:rPr>
              <w:t>helping others</w:t>
            </w:r>
            <w:r w:rsidR="00AA2EFB" w:rsidRPr="002C4549">
              <w:rPr>
                <w:rFonts w:cs="Times New Roman"/>
                <w:sz w:val="20"/>
                <w:szCs w:val="20"/>
                <w:lang w:val="en-GB"/>
              </w:rPr>
              <w:t xml:space="preserve"> and giving explanations</w:t>
            </w:r>
            <w:r w:rsidR="00D379CF" w:rsidRPr="002C4549">
              <w:rPr>
                <w:rFonts w:cs="Times New Roman"/>
                <w:sz w:val="20"/>
                <w:szCs w:val="20"/>
                <w:lang w:val="en-GB"/>
              </w:rPr>
              <w:t xml:space="preserve">, </w:t>
            </w:r>
            <w:r w:rsidR="00C016CC" w:rsidRPr="002C4549">
              <w:rPr>
                <w:rFonts w:cs="Times New Roman"/>
                <w:sz w:val="20"/>
                <w:szCs w:val="20"/>
                <w:lang w:val="en-GB"/>
              </w:rPr>
              <w:t>justifying your own</w:t>
            </w:r>
            <w:r w:rsidR="00D379CF" w:rsidRPr="002C4549">
              <w:rPr>
                <w:rFonts w:cs="Times New Roman"/>
                <w:sz w:val="20"/>
                <w:szCs w:val="20"/>
                <w:lang w:val="en-GB"/>
              </w:rPr>
              <w:t xml:space="preserve"> work, being involved in </w:t>
            </w:r>
            <w:r w:rsidR="00C016CC" w:rsidRPr="002C4549">
              <w:rPr>
                <w:rFonts w:cs="Times New Roman"/>
                <w:sz w:val="20"/>
                <w:szCs w:val="20"/>
                <w:lang w:val="en-GB"/>
              </w:rPr>
              <w:t>a living environment</w:t>
            </w:r>
            <w:r w:rsidR="00D379CF" w:rsidRPr="002C4549">
              <w:rPr>
                <w:rFonts w:cs="Times New Roman"/>
                <w:sz w:val="20"/>
                <w:szCs w:val="20"/>
                <w:lang w:val="en-GB"/>
              </w:rPr>
              <w:t>, citizenship</w:t>
            </w:r>
          </w:p>
        </w:tc>
      </w:tr>
      <w:tr w:rsidR="0013143C" w14:paraId="5D934DF6" w14:textId="77777777" w:rsidTr="0013143C">
        <w:tc>
          <w:tcPr>
            <w:tcW w:w="3085" w:type="dxa"/>
          </w:tcPr>
          <w:p w14:paraId="4DE4B742" w14:textId="7D69B8EE" w:rsidR="0013143C" w:rsidRPr="002C4549" w:rsidRDefault="0013143C" w:rsidP="00A24C2A">
            <w:pPr>
              <w:spacing w:line="240" w:lineRule="auto"/>
              <w:jc w:val="both"/>
              <w:rPr>
                <w:rFonts w:cs="Times New Roman"/>
                <w:sz w:val="20"/>
                <w:szCs w:val="20"/>
                <w:lang w:val="en-GB"/>
              </w:rPr>
            </w:pPr>
            <w:r w:rsidRPr="002C4549">
              <w:rPr>
                <w:rFonts w:cs="Times New Roman"/>
                <w:sz w:val="20"/>
                <w:szCs w:val="20"/>
                <w:lang w:val="en-GB"/>
              </w:rPr>
              <w:t xml:space="preserve">Subjectification </w:t>
            </w:r>
          </w:p>
        </w:tc>
        <w:tc>
          <w:tcPr>
            <w:tcW w:w="5431" w:type="dxa"/>
          </w:tcPr>
          <w:p w14:paraId="5A572E2D" w14:textId="50798C34" w:rsidR="0013143C" w:rsidRPr="002C4549" w:rsidRDefault="002C4549" w:rsidP="00A24C2A">
            <w:pPr>
              <w:spacing w:line="240" w:lineRule="auto"/>
              <w:jc w:val="both"/>
              <w:rPr>
                <w:rFonts w:cs="Times New Roman"/>
                <w:sz w:val="20"/>
                <w:szCs w:val="20"/>
                <w:lang w:val="en-GB"/>
              </w:rPr>
            </w:pPr>
            <w:r w:rsidRPr="002C4549">
              <w:rPr>
                <w:rFonts w:cs="Times New Roman"/>
                <w:sz w:val="20"/>
                <w:szCs w:val="20"/>
                <w:lang w:val="en-GB"/>
              </w:rPr>
              <w:t>Taking</w:t>
            </w:r>
            <w:r w:rsidR="00D379CF" w:rsidRPr="002C4549">
              <w:rPr>
                <w:rFonts w:cs="Times New Roman"/>
                <w:sz w:val="20"/>
                <w:szCs w:val="20"/>
                <w:lang w:val="en-GB"/>
              </w:rPr>
              <w:t xml:space="preserve"> initiative, identity, self</w:t>
            </w:r>
            <w:r w:rsidR="00C016CC" w:rsidRPr="002C4549">
              <w:rPr>
                <w:rFonts w:cs="Times New Roman"/>
                <w:sz w:val="20"/>
                <w:szCs w:val="20"/>
                <w:lang w:val="en-GB"/>
              </w:rPr>
              <w:t>-</w:t>
            </w:r>
            <w:r w:rsidR="00D379CF" w:rsidRPr="002C4549">
              <w:rPr>
                <w:rFonts w:cs="Times New Roman"/>
                <w:sz w:val="20"/>
                <w:szCs w:val="20"/>
                <w:lang w:val="en-GB"/>
              </w:rPr>
              <w:t xml:space="preserve">confidence, </w:t>
            </w:r>
            <w:r w:rsidR="00C016CC" w:rsidRPr="002C4549">
              <w:rPr>
                <w:rFonts w:cs="Times New Roman"/>
                <w:sz w:val="20"/>
                <w:szCs w:val="20"/>
                <w:lang w:val="en-GB"/>
              </w:rPr>
              <w:t>self-efficacy, inspiration, enthusiasm, perseverance</w:t>
            </w:r>
          </w:p>
        </w:tc>
      </w:tr>
    </w:tbl>
    <w:p w14:paraId="02E515E2" w14:textId="77777777" w:rsidR="0073710B" w:rsidRPr="00CC7EF2" w:rsidRDefault="0073710B" w:rsidP="00A24C2A">
      <w:pPr>
        <w:spacing w:line="240" w:lineRule="auto"/>
        <w:jc w:val="both"/>
        <w:rPr>
          <w:rFonts w:cs="Times New Roman"/>
          <w:lang w:val="en-GB"/>
        </w:rPr>
      </w:pPr>
    </w:p>
    <w:p w14:paraId="73BEC2C9" w14:textId="4CC0B626" w:rsidR="0073710B" w:rsidRDefault="0073710B" w:rsidP="00A24C2A">
      <w:pPr>
        <w:spacing w:line="240" w:lineRule="auto"/>
        <w:jc w:val="both"/>
        <w:rPr>
          <w:rFonts w:cs="Times New Roman"/>
          <w:lang w:val="en-GB"/>
        </w:rPr>
      </w:pPr>
      <w:r w:rsidRPr="00CC7EF2">
        <w:rPr>
          <w:rFonts w:cs="Times New Roman"/>
          <w:lang w:val="en-GB"/>
        </w:rPr>
        <w:t>Creativity in the workplace allows you to create meaningful objects or ideas in an original and personal way in freedom where the development of 21st-century skills is central. Creators can show creativity in an increasing degree. It often starts with 1) learning to use technology (</w:t>
      </w:r>
      <w:r w:rsidRPr="00183E04">
        <w:rPr>
          <w:rFonts w:cs="Times New Roman"/>
          <w:i/>
          <w:lang w:val="en-GB"/>
        </w:rPr>
        <w:t>reproducing</w:t>
      </w:r>
      <w:r w:rsidRPr="00CC7EF2">
        <w:rPr>
          <w:rFonts w:cs="Times New Roman"/>
          <w:lang w:val="en-GB"/>
        </w:rPr>
        <w:t>) then 2) introducing your own variation (</w:t>
      </w:r>
      <w:r w:rsidRPr="00183E04">
        <w:rPr>
          <w:rFonts w:cs="Times New Roman"/>
          <w:i/>
          <w:lang w:val="en-GB"/>
        </w:rPr>
        <w:t>playing</w:t>
      </w:r>
      <w:r w:rsidRPr="00CC7EF2">
        <w:rPr>
          <w:rFonts w:cs="Times New Roman"/>
          <w:lang w:val="en-GB"/>
        </w:rPr>
        <w:t>) and even 3) trying new things (</w:t>
      </w:r>
      <w:r w:rsidRPr="00183E04">
        <w:rPr>
          <w:rFonts w:cs="Times New Roman"/>
          <w:i/>
          <w:lang w:val="en-GB"/>
        </w:rPr>
        <w:t>experimenting</w:t>
      </w:r>
      <w:r w:rsidRPr="00CC7EF2">
        <w:rPr>
          <w:rFonts w:cs="Times New Roman"/>
          <w:lang w:val="en-GB"/>
        </w:rPr>
        <w:t>) up to 4) creating something new (</w:t>
      </w:r>
      <w:r w:rsidRPr="00183E04">
        <w:rPr>
          <w:rFonts w:cs="Times New Roman"/>
          <w:lang w:val="en-GB"/>
        </w:rPr>
        <w:t>inventing</w:t>
      </w:r>
      <w:r w:rsidRPr="00CC7EF2">
        <w:rPr>
          <w:rFonts w:cs="Times New Roman"/>
          <w:lang w:val="en-GB"/>
        </w:rPr>
        <w:t>) (Loertscher, Preddy &amp; Derry, 2013). Characteristic for makers is the ability to improvise and put themselves in the position of future users of what they make (Teng, Chuang, &amp; Hsu, 2015).</w:t>
      </w:r>
      <w:r w:rsidR="00183E04">
        <w:rPr>
          <w:rFonts w:cs="Times New Roman"/>
          <w:lang w:val="en-GB"/>
        </w:rPr>
        <w:t xml:space="preserve"> Guiding </w:t>
      </w:r>
      <w:r w:rsidR="0080309C">
        <w:rPr>
          <w:rFonts w:cs="Times New Roman"/>
          <w:lang w:val="en-GB"/>
        </w:rPr>
        <w:t xml:space="preserve">children’s in their </w:t>
      </w:r>
      <w:r w:rsidR="00183E04">
        <w:rPr>
          <w:rFonts w:cs="Times New Roman"/>
          <w:lang w:val="en-GB"/>
        </w:rPr>
        <w:t>creativ</w:t>
      </w:r>
      <w:r w:rsidR="0080309C">
        <w:rPr>
          <w:rFonts w:cs="Times New Roman"/>
          <w:lang w:val="en-GB"/>
        </w:rPr>
        <w:t xml:space="preserve">e process requires both restriction and openness, and </w:t>
      </w:r>
      <w:r w:rsidR="00622122">
        <w:rPr>
          <w:rFonts w:cs="Times New Roman"/>
          <w:lang w:val="en-GB"/>
        </w:rPr>
        <w:t>room for frustration (de Jong, 2017).</w:t>
      </w:r>
    </w:p>
    <w:p w14:paraId="6853C9EA" w14:textId="77777777" w:rsidR="0042524B" w:rsidRDefault="0042524B" w:rsidP="00A24C2A">
      <w:pPr>
        <w:spacing w:line="240" w:lineRule="auto"/>
        <w:jc w:val="both"/>
        <w:rPr>
          <w:rFonts w:cs="Times New Roman"/>
          <w:lang w:val="en-GB"/>
        </w:rPr>
      </w:pPr>
    </w:p>
    <w:p w14:paraId="12A83527" w14:textId="3534CBEB" w:rsidR="00AA356A" w:rsidRPr="00B61B09" w:rsidRDefault="00FA3688" w:rsidP="00A24C2A">
      <w:pPr>
        <w:pStyle w:val="Heading1"/>
        <w:spacing w:line="240" w:lineRule="auto"/>
        <w:rPr>
          <w:lang w:val="en-GB"/>
        </w:rPr>
      </w:pPr>
      <w:r w:rsidRPr="00B61B09">
        <w:rPr>
          <w:lang w:val="en-GB"/>
        </w:rPr>
        <w:t>Method</w:t>
      </w:r>
    </w:p>
    <w:p w14:paraId="5B74583B" w14:textId="0713DAE4" w:rsidR="004A03D3" w:rsidRPr="00B61B09" w:rsidRDefault="005A404E" w:rsidP="00A24C2A">
      <w:pPr>
        <w:spacing w:line="240" w:lineRule="auto"/>
        <w:jc w:val="both"/>
        <w:rPr>
          <w:rFonts w:cs="Times New Roman"/>
          <w:lang w:val="en-GB"/>
        </w:rPr>
      </w:pPr>
      <w:r w:rsidRPr="00B61B09">
        <w:rPr>
          <w:rFonts w:cs="Times New Roman"/>
          <w:lang w:val="en-GB"/>
        </w:rPr>
        <w:t>In the research-project presented, a professional learning community of librarians, teacher-researchers and make</w:t>
      </w:r>
      <w:r w:rsidR="00622122">
        <w:rPr>
          <w:rFonts w:cs="Times New Roman"/>
          <w:lang w:val="en-GB"/>
        </w:rPr>
        <w:t>r educators jointly investigated</w:t>
      </w:r>
      <w:r w:rsidRPr="00B61B09">
        <w:rPr>
          <w:rFonts w:cs="Times New Roman"/>
          <w:lang w:val="en-GB"/>
        </w:rPr>
        <w:t xml:space="preserve"> the pedagogy of making. </w:t>
      </w:r>
      <w:r w:rsidR="00003D41" w:rsidRPr="00B61B09">
        <w:rPr>
          <w:rFonts w:cs="Times New Roman"/>
          <w:lang w:val="en-GB"/>
        </w:rPr>
        <w:t xml:space="preserve">The learning community consisted of </w:t>
      </w:r>
      <w:r w:rsidR="00021FE6" w:rsidRPr="00B61B09">
        <w:rPr>
          <w:rFonts w:cs="Times New Roman"/>
          <w:lang w:val="en-GB"/>
        </w:rPr>
        <w:t xml:space="preserve">twelve makerspace-coaches, three maker educators and three researchers. The </w:t>
      </w:r>
      <w:r w:rsidR="0080117E">
        <w:rPr>
          <w:rFonts w:cs="Times New Roman"/>
          <w:lang w:val="en-GB"/>
        </w:rPr>
        <w:t xml:space="preserve">makerspace-coaches provided </w:t>
      </w:r>
      <w:r w:rsidR="00021FE6" w:rsidRPr="00B61B09">
        <w:rPr>
          <w:rFonts w:cs="Times New Roman"/>
          <w:lang w:val="en-GB"/>
        </w:rPr>
        <w:t xml:space="preserve">programs in the makerspace </w:t>
      </w:r>
      <w:r w:rsidR="002A52FB">
        <w:rPr>
          <w:rFonts w:cs="Times New Roman"/>
          <w:lang w:val="en-GB"/>
        </w:rPr>
        <w:t>for</w:t>
      </w:r>
      <w:r w:rsidR="00021FE6" w:rsidRPr="00B61B09">
        <w:rPr>
          <w:rFonts w:cs="Times New Roman"/>
          <w:lang w:val="en-GB"/>
        </w:rPr>
        <w:t xml:space="preserve"> almost 60 children.</w:t>
      </w:r>
      <w:r w:rsidR="00003D41" w:rsidRPr="00B61B09">
        <w:rPr>
          <w:rFonts w:cs="Times New Roman"/>
          <w:lang w:val="en-GB"/>
        </w:rPr>
        <w:t xml:space="preserve"> </w:t>
      </w:r>
      <w:r w:rsidR="0080117E">
        <w:rPr>
          <w:rFonts w:cs="Times New Roman"/>
          <w:lang w:val="en-GB"/>
        </w:rPr>
        <w:t xml:space="preserve">The </w:t>
      </w:r>
      <w:r w:rsidR="00790F61">
        <w:rPr>
          <w:rFonts w:cs="Times New Roman"/>
          <w:lang w:val="en-GB"/>
        </w:rPr>
        <w:t>learning community focused during</w:t>
      </w:r>
      <w:r w:rsidR="002A52FB">
        <w:rPr>
          <w:rFonts w:cs="Times New Roman"/>
          <w:lang w:val="en-GB"/>
        </w:rPr>
        <w:t xml:space="preserve"> six months on the question</w:t>
      </w:r>
      <w:r w:rsidR="0080117E">
        <w:rPr>
          <w:rFonts w:cs="Times New Roman"/>
          <w:lang w:val="en-GB"/>
        </w:rPr>
        <w:t xml:space="preserve"> how to enhance children’s creativity. </w:t>
      </w:r>
      <w:r w:rsidR="002A52FB">
        <w:rPr>
          <w:rFonts w:cs="Times New Roman"/>
          <w:lang w:val="en-GB"/>
        </w:rPr>
        <w:t>F</w:t>
      </w:r>
      <w:r w:rsidR="001B4784">
        <w:rPr>
          <w:rFonts w:cs="Times New Roman"/>
          <w:lang w:val="en-GB"/>
        </w:rPr>
        <w:t xml:space="preserve">ive </w:t>
      </w:r>
      <w:r w:rsidR="001D263C">
        <w:rPr>
          <w:rFonts w:cs="Times New Roman"/>
          <w:lang w:val="en-GB"/>
        </w:rPr>
        <w:t xml:space="preserve">monthly </w:t>
      </w:r>
      <w:r w:rsidR="003403FA">
        <w:rPr>
          <w:rFonts w:cs="Times New Roman"/>
          <w:lang w:val="en-GB"/>
        </w:rPr>
        <w:t>meetings</w:t>
      </w:r>
      <w:r w:rsidR="001B4784">
        <w:rPr>
          <w:rFonts w:cs="Times New Roman"/>
          <w:lang w:val="en-GB"/>
        </w:rPr>
        <w:t xml:space="preserve"> of </w:t>
      </w:r>
      <w:r w:rsidR="003403FA">
        <w:rPr>
          <w:rFonts w:cs="Times New Roman"/>
          <w:lang w:val="en-GB"/>
        </w:rPr>
        <w:t>two-and-a-half hours</w:t>
      </w:r>
      <w:r w:rsidR="002A52FB">
        <w:rPr>
          <w:rFonts w:cs="Times New Roman"/>
          <w:lang w:val="en-GB"/>
        </w:rPr>
        <w:t xml:space="preserve"> were arranged</w:t>
      </w:r>
      <w:r w:rsidR="0099625D">
        <w:rPr>
          <w:rFonts w:cs="Times New Roman"/>
          <w:lang w:val="en-GB"/>
        </w:rPr>
        <w:t xml:space="preserve"> in order to</w:t>
      </w:r>
      <w:r w:rsidR="00974BD0">
        <w:rPr>
          <w:rFonts w:cs="Times New Roman"/>
          <w:lang w:val="en-GB"/>
        </w:rPr>
        <w:t xml:space="preserve"> collaboratively</w:t>
      </w:r>
      <w:r w:rsidR="004A03D3" w:rsidRPr="00B61B09">
        <w:rPr>
          <w:rFonts w:cs="Times New Roman"/>
          <w:lang w:val="en-GB"/>
        </w:rPr>
        <w:t>:</w:t>
      </w:r>
    </w:p>
    <w:p w14:paraId="1969B437" w14:textId="73A4F7F2" w:rsidR="004A03D3" w:rsidRPr="00B61B09" w:rsidRDefault="0099625D" w:rsidP="00A24C2A">
      <w:pPr>
        <w:pStyle w:val="ListParagraph"/>
        <w:numPr>
          <w:ilvl w:val="0"/>
          <w:numId w:val="5"/>
        </w:numPr>
        <w:spacing w:line="240" w:lineRule="auto"/>
        <w:jc w:val="both"/>
        <w:rPr>
          <w:rFonts w:cs="Times New Roman"/>
          <w:lang w:val="en-GB"/>
        </w:rPr>
      </w:pPr>
      <w:r>
        <w:rPr>
          <w:rFonts w:cs="Times New Roman"/>
          <w:lang w:val="en-GB"/>
        </w:rPr>
        <w:t>create</w:t>
      </w:r>
      <w:r w:rsidR="004A03D3" w:rsidRPr="00B61B09">
        <w:rPr>
          <w:rFonts w:cs="Times New Roman"/>
          <w:lang w:val="en-GB"/>
        </w:rPr>
        <w:t xml:space="preserve"> a common </w:t>
      </w:r>
      <w:r w:rsidR="00974BD0">
        <w:rPr>
          <w:rFonts w:cs="Times New Roman"/>
          <w:lang w:val="en-GB"/>
        </w:rPr>
        <w:t>framework</w:t>
      </w:r>
      <w:r w:rsidR="004A03D3" w:rsidRPr="00B61B09">
        <w:rPr>
          <w:rFonts w:cs="Times New Roman"/>
          <w:lang w:val="en-GB"/>
        </w:rPr>
        <w:t xml:space="preserve"> of </w:t>
      </w:r>
      <w:r w:rsidR="002A11A8">
        <w:rPr>
          <w:rFonts w:cs="Times New Roman"/>
          <w:lang w:val="en-GB"/>
        </w:rPr>
        <w:t>‘</w:t>
      </w:r>
      <w:r w:rsidR="004A03D3" w:rsidRPr="00B61B09">
        <w:rPr>
          <w:rFonts w:cs="Times New Roman"/>
          <w:lang w:val="en-GB"/>
        </w:rPr>
        <w:t>creativity</w:t>
      </w:r>
      <w:r w:rsidR="002A11A8">
        <w:rPr>
          <w:rFonts w:cs="Times New Roman"/>
          <w:lang w:val="en-GB"/>
        </w:rPr>
        <w:t xml:space="preserve"> in the makerspace’</w:t>
      </w:r>
      <w:r w:rsidR="004A03D3" w:rsidRPr="00B61B09">
        <w:rPr>
          <w:rFonts w:cs="Times New Roman"/>
          <w:lang w:val="en-GB"/>
        </w:rPr>
        <w:t xml:space="preserve"> </w:t>
      </w:r>
      <w:r w:rsidR="002A11A8">
        <w:rPr>
          <w:rFonts w:cs="Times New Roman"/>
          <w:lang w:val="en-GB"/>
        </w:rPr>
        <w:t>by integrating theory and experience from practice</w:t>
      </w:r>
      <w:r w:rsidR="004A03D3" w:rsidRPr="00B61B09">
        <w:rPr>
          <w:rFonts w:cs="Times New Roman"/>
          <w:lang w:val="en-GB"/>
        </w:rPr>
        <w:t xml:space="preserve">; </w:t>
      </w:r>
    </w:p>
    <w:p w14:paraId="592586DF" w14:textId="1E8929A2" w:rsidR="004A03D3" w:rsidRPr="00B61B09" w:rsidRDefault="0099625D" w:rsidP="00A24C2A">
      <w:pPr>
        <w:pStyle w:val="ListParagraph"/>
        <w:numPr>
          <w:ilvl w:val="0"/>
          <w:numId w:val="5"/>
        </w:numPr>
        <w:spacing w:line="240" w:lineRule="auto"/>
        <w:jc w:val="both"/>
        <w:rPr>
          <w:rFonts w:cs="Times New Roman"/>
          <w:lang w:val="en-GB"/>
        </w:rPr>
      </w:pPr>
      <w:r>
        <w:rPr>
          <w:rFonts w:cs="Times New Roman"/>
          <w:lang w:val="en-GB"/>
        </w:rPr>
        <w:t>develop</w:t>
      </w:r>
      <w:r w:rsidR="004A03D3" w:rsidRPr="00B61B09">
        <w:rPr>
          <w:rFonts w:cs="Times New Roman"/>
          <w:lang w:val="en-GB"/>
        </w:rPr>
        <w:t xml:space="preserve"> interventions to enhance creativity</w:t>
      </w:r>
      <w:r w:rsidR="00974BD0">
        <w:rPr>
          <w:rFonts w:cs="Times New Roman"/>
          <w:lang w:val="en-GB"/>
        </w:rPr>
        <w:t xml:space="preserve"> in the makerspace</w:t>
      </w:r>
      <w:r w:rsidR="004A03D3" w:rsidRPr="00B61B09">
        <w:rPr>
          <w:rFonts w:cs="Times New Roman"/>
          <w:lang w:val="en-GB"/>
        </w:rPr>
        <w:t xml:space="preserve">; </w:t>
      </w:r>
    </w:p>
    <w:p w14:paraId="0FB3F793" w14:textId="49947FF0" w:rsidR="004A03D3" w:rsidRPr="00B61B09" w:rsidRDefault="00974BD0" w:rsidP="00A24C2A">
      <w:pPr>
        <w:pStyle w:val="ListParagraph"/>
        <w:numPr>
          <w:ilvl w:val="0"/>
          <w:numId w:val="5"/>
        </w:numPr>
        <w:spacing w:line="240" w:lineRule="auto"/>
        <w:jc w:val="both"/>
        <w:rPr>
          <w:rFonts w:cs="Times New Roman"/>
          <w:lang w:val="en-GB"/>
        </w:rPr>
      </w:pPr>
      <w:r>
        <w:rPr>
          <w:rFonts w:cs="Times New Roman"/>
          <w:lang w:val="en-GB"/>
        </w:rPr>
        <w:t>perform</w:t>
      </w:r>
      <w:r w:rsidR="004A03D3" w:rsidRPr="00B61B09">
        <w:rPr>
          <w:rFonts w:cs="Times New Roman"/>
          <w:lang w:val="en-GB"/>
        </w:rPr>
        <w:t xml:space="preserve"> </w:t>
      </w:r>
      <w:r>
        <w:rPr>
          <w:rFonts w:cs="Times New Roman"/>
          <w:lang w:val="en-GB"/>
        </w:rPr>
        <w:t>the interventions and collect</w:t>
      </w:r>
      <w:r w:rsidR="004A03D3" w:rsidRPr="00B61B09">
        <w:rPr>
          <w:rFonts w:cs="Times New Roman"/>
          <w:lang w:val="en-GB"/>
        </w:rPr>
        <w:t xml:space="preserve"> data; </w:t>
      </w:r>
    </w:p>
    <w:p w14:paraId="062D7EB9" w14:textId="4C4515E3" w:rsidR="004A03D3" w:rsidRPr="00B61B09" w:rsidRDefault="00974BD0" w:rsidP="00A24C2A">
      <w:pPr>
        <w:pStyle w:val="ListParagraph"/>
        <w:numPr>
          <w:ilvl w:val="0"/>
          <w:numId w:val="5"/>
        </w:numPr>
        <w:spacing w:line="240" w:lineRule="auto"/>
        <w:jc w:val="both"/>
        <w:rPr>
          <w:rFonts w:cs="Times New Roman"/>
          <w:lang w:val="en-GB"/>
        </w:rPr>
      </w:pPr>
      <w:r>
        <w:rPr>
          <w:rFonts w:cs="Times New Roman"/>
          <w:lang w:val="en-GB"/>
        </w:rPr>
        <w:t>analyse</w:t>
      </w:r>
      <w:r w:rsidR="00622122">
        <w:rPr>
          <w:rFonts w:cs="Times New Roman"/>
          <w:lang w:val="en-GB"/>
        </w:rPr>
        <w:t xml:space="preserve"> results and formulate</w:t>
      </w:r>
      <w:r w:rsidR="004A03D3" w:rsidRPr="00B61B09">
        <w:rPr>
          <w:rFonts w:cs="Times New Roman"/>
          <w:lang w:val="en-GB"/>
        </w:rPr>
        <w:t xml:space="preserve"> conclusions.</w:t>
      </w:r>
    </w:p>
    <w:p w14:paraId="555F21D8" w14:textId="30224E32" w:rsidR="003C1A8B" w:rsidRDefault="003C1A8B" w:rsidP="00A24C2A">
      <w:pPr>
        <w:spacing w:line="240" w:lineRule="auto"/>
        <w:jc w:val="both"/>
        <w:rPr>
          <w:rFonts w:cs="Times New Roman"/>
          <w:lang w:val="en-GB"/>
        </w:rPr>
      </w:pPr>
    </w:p>
    <w:p w14:paraId="7E6DDF58" w14:textId="4D0F9988" w:rsidR="001E4728" w:rsidRPr="00B61B09" w:rsidRDefault="001E4728" w:rsidP="00A24C2A">
      <w:pPr>
        <w:spacing w:line="240" w:lineRule="auto"/>
        <w:jc w:val="both"/>
        <w:rPr>
          <w:rFonts w:cs="Times New Roman"/>
          <w:lang w:val="en-GB"/>
        </w:rPr>
      </w:pPr>
      <w:r>
        <w:rPr>
          <w:rFonts w:cs="Times New Roman"/>
          <w:lang w:val="en-GB"/>
        </w:rPr>
        <w:lastRenderedPageBreak/>
        <w:t>Data-collection consisted of reports of the five meetings, field-n</w:t>
      </w:r>
      <w:r w:rsidR="00AF6EA8">
        <w:rPr>
          <w:rFonts w:cs="Times New Roman"/>
          <w:lang w:val="en-GB"/>
        </w:rPr>
        <w:t>otes of the makerspace</w:t>
      </w:r>
      <w:r w:rsidR="0045318B">
        <w:rPr>
          <w:rFonts w:cs="Times New Roman"/>
          <w:lang w:val="en-GB"/>
        </w:rPr>
        <w:t>-</w:t>
      </w:r>
      <w:r w:rsidR="00AF6EA8">
        <w:rPr>
          <w:rFonts w:cs="Times New Roman"/>
          <w:lang w:val="en-GB"/>
        </w:rPr>
        <w:t xml:space="preserve">coaches, pictures of children’s artefacts, learner reports of the coaches and recording of the focus interview. </w:t>
      </w:r>
    </w:p>
    <w:p w14:paraId="12EF68DB" w14:textId="1AA0A59D" w:rsidR="003C1A8B" w:rsidRPr="00B61B09" w:rsidRDefault="00EF6075" w:rsidP="00A24C2A">
      <w:pPr>
        <w:pStyle w:val="Heading1"/>
        <w:spacing w:line="240" w:lineRule="auto"/>
        <w:rPr>
          <w:lang w:val="en-GB"/>
        </w:rPr>
      </w:pPr>
      <w:r w:rsidRPr="00B61B09">
        <w:rPr>
          <w:lang w:val="en-GB"/>
        </w:rPr>
        <w:t>Results</w:t>
      </w:r>
    </w:p>
    <w:p w14:paraId="5A6E22A8" w14:textId="3DC57298" w:rsidR="009A41DE" w:rsidRPr="0019580C" w:rsidRDefault="00EF6075" w:rsidP="00DA213D">
      <w:pPr>
        <w:pStyle w:val="Heading2"/>
        <w:rPr>
          <w:lang w:val="en-GB"/>
        </w:rPr>
      </w:pPr>
      <w:r w:rsidRPr="00B61B09">
        <w:rPr>
          <w:lang w:val="en-GB"/>
        </w:rPr>
        <w:t>The Learning Community</w:t>
      </w:r>
    </w:p>
    <w:p w14:paraId="0E7F4FE5" w14:textId="1505A564" w:rsidR="00FA13B5" w:rsidRPr="00B61B09" w:rsidRDefault="00FA13B5" w:rsidP="00A24C2A">
      <w:pPr>
        <w:spacing w:line="240" w:lineRule="auto"/>
        <w:jc w:val="both"/>
        <w:rPr>
          <w:rFonts w:eastAsia="Times New Roman" w:cs="Times New Roman"/>
          <w:bCs/>
          <w:lang w:val="en-GB"/>
        </w:rPr>
      </w:pPr>
      <w:r w:rsidRPr="00B61B09">
        <w:rPr>
          <w:rFonts w:eastAsia="Times New Roman" w:cs="Times New Roman"/>
          <w:bCs/>
          <w:lang w:val="en-GB"/>
        </w:rPr>
        <w:t>In this section we disc</w:t>
      </w:r>
      <w:r w:rsidR="00627887" w:rsidRPr="00B61B09">
        <w:rPr>
          <w:rFonts w:eastAsia="Times New Roman" w:cs="Times New Roman"/>
          <w:bCs/>
          <w:lang w:val="en-GB"/>
        </w:rPr>
        <w:t xml:space="preserve">uss the results of the </w:t>
      </w:r>
      <w:r w:rsidR="0019580C">
        <w:rPr>
          <w:rFonts w:eastAsia="Times New Roman" w:cs="Times New Roman"/>
          <w:bCs/>
          <w:lang w:val="en-GB"/>
        </w:rPr>
        <w:t xml:space="preserve">meetings </w:t>
      </w:r>
      <w:r w:rsidR="00627887" w:rsidRPr="00B61B09">
        <w:rPr>
          <w:rFonts w:eastAsia="Times New Roman" w:cs="Times New Roman"/>
          <w:bCs/>
          <w:lang w:val="en-GB"/>
        </w:rPr>
        <w:t xml:space="preserve">of the Learning Community. </w:t>
      </w:r>
    </w:p>
    <w:p w14:paraId="221C72ED" w14:textId="6C73B214" w:rsidR="006F4F8D" w:rsidRPr="00B61B09" w:rsidRDefault="008A22DC" w:rsidP="00044394">
      <w:pPr>
        <w:pStyle w:val="Heading3"/>
        <w:rPr>
          <w:lang w:val="en-GB"/>
        </w:rPr>
      </w:pPr>
      <w:r w:rsidRPr="00B61B09">
        <w:rPr>
          <w:lang w:val="en-GB"/>
        </w:rPr>
        <w:t>First</w:t>
      </w:r>
      <w:r w:rsidR="00EB6383" w:rsidRPr="00B61B09">
        <w:rPr>
          <w:lang w:val="en-GB"/>
        </w:rPr>
        <w:t xml:space="preserve"> meeting – A common definition of creativity in a makerspace</w:t>
      </w:r>
    </w:p>
    <w:p w14:paraId="16AF6EB8" w14:textId="48A25815" w:rsidR="006D1A82" w:rsidRPr="00B61B09" w:rsidRDefault="008A22DC" w:rsidP="00A24C2A">
      <w:pPr>
        <w:spacing w:line="240" w:lineRule="auto"/>
        <w:rPr>
          <w:lang w:val="en-GB"/>
        </w:rPr>
      </w:pPr>
      <w:r w:rsidRPr="00B61B09">
        <w:rPr>
          <w:lang w:val="en-GB"/>
        </w:rPr>
        <w:t xml:space="preserve">The coaches started with a </w:t>
      </w:r>
      <w:r w:rsidR="004A03D3" w:rsidRPr="00B61B09">
        <w:rPr>
          <w:lang w:val="en-GB"/>
        </w:rPr>
        <w:t>brainstorm</w:t>
      </w:r>
      <w:r w:rsidRPr="00B61B09">
        <w:rPr>
          <w:lang w:val="en-GB"/>
        </w:rPr>
        <w:t xml:space="preserve"> on the concept ‘creativity’ and made a mind-map </w:t>
      </w:r>
      <w:r w:rsidR="004149B0" w:rsidRPr="00B61B09">
        <w:rPr>
          <w:lang w:val="en-GB"/>
        </w:rPr>
        <w:t xml:space="preserve">on a large sheet of paper. </w:t>
      </w:r>
      <w:r w:rsidR="00F2325A" w:rsidRPr="00B61B09">
        <w:rPr>
          <w:lang w:val="en-GB"/>
        </w:rPr>
        <w:t xml:space="preserve">Secondly, they were presented definitions of creativity from literature </w:t>
      </w:r>
      <w:r w:rsidR="006D1A82" w:rsidRPr="00B61B09">
        <w:rPr>
          <w:lang w:val="en-GB"/>
        </w:rPr>
        <w:t xml:space="preserve">on little cards as shown in Table </w:t>
      </w:r>
      <w:r w:rsidR="00AF6EA8">
        <w:rPr>
          <w:lang w:val="en-GB"/>
        </w:rPr>
        <w:t>2</w:t>
      </w:r>
      <w:r w:rsidR="006D1A82" w:rsidRPr="00B61B09">
        <w:rPr>
          <w:lang w:val="en-GB"/>
        </w:rPr>
        <w:t>.</w:t>
      </w:r>
    </w:p>
    <w:p w14:paraId="5A6AD7F1" w14:textId="77777777" w:rsidR="006D1A82" w:rsidRPr="00B61B09" w:rsidRDefault="006D1A82" w:rsidP="00A24C2A">
      <w:pPr>
        <w:spacing w:line="240" w:lineRule="auto"/>
        <w:rPr>
          <w:lang w:val="en-GB"/>
        </w:rPr>
      </w:pPr>
    </w:p>
    <w:p w14:paraId="0E6049BE" w14:textId="624D3DB8" w:rsidR="008A22DC" w:rsidRPr="007F57C4" w:rsidRDefault="006D1A82" w:rsidP="00A24C2A">
      <w:pPr>
        <w:spacing w:line="240" w:lineRule="auto"/>
        <w:rPr>
          <w:i/>
          <w:sz w:val="20"/>
          <w:szCs w:val="20"/>
          <w:lang w:val="en-GB"/>
        </w:rPr>
      </w:pPr>
      <w:r w:rsidRPr="007F57C4">
        <w:rPr>
          <w:i/>
          <w:sz w:val="20"/>
          <w:szCs w:val="20"/>
          <w:lang w:val="en-GB"/>
        </w:rPr>
        <w:t xml:space="preserve">Table </w:t>
      </w:r>
      <w:r w:rsidR="00AF6EA8">
        <w:rPr>
          <w:i/>
          <w:sz w:val="20"/>
          <w:szCs w:val="20"/>
          <w:lang w:val="en-GB"/>
        </w:rPr>
        <w:t>2</w:t>
      </w:r>
      <w:r w:rsidRPr="007F57C4">
        <w:rPr>
          <w:i/>
          <w:sz w:val="20"/>
          <w:szCs w:val="20"/>
          <w:lang w:val="en-GB"/>
        </w:rPr>
        <w:t xml:space="preserve">. </w:t>
      </w:r>
      <w:r w:rsidR="00D2262D" w:rsidRPr="007F57C4">
        <w:rPr>
          <w:i/>
          <w:sz w:val="20"/>
          <w:szCs w:val="20"/>
          <w:lang w:val="en-GB"/>
        </w:rPr>
        <w:t xml:space="preserve"> </w:t>
      </w:r>
      <w:r w:rsidR="001C44E5">
        <w:rPr>
          <w:i/>
          <w:sz w:val="20"/>
          <w:szCs w:val="20"/>
          <w:lang w:val="en-GB"/>
        </w:rPr>
        <w:t>Cards with d</w:t>
      </w:r>
      <w:r w:rsidRPr="007F57C4">
        <w:rPr>
          <w:i/>
          <w:sz w:val="20"/>
          <w:szCs w:val="20"/>
          <w:lang w:val="en-GB"/>
        </w:rPr>
        <w:t>efinitions of creativity</w:t>
      </w:r>
      <w:r w:rsidR="001C4263" w:rsidRPr="007F57C4">
        <w:rPr>
          <w:i/>
          <w:sz w:val="20"/>
          <w:szCs w:val="20"/>
          <w:lang w:val="en-GB"/>
        </w:rPr>
        <w:t xml:space="preserve"> that were investigated by the coaches</w:t>
      </w:r>
    </w:p>
    <w:tbl>
      <w:tblPr>
        <w:tblStyle w:val="TableGrid"/>
        <w:tblW w:w="8387" w:type="dxa"/>
        <w:tblLook w:val="04A0" w:firstRow="1" w:lastRow="0" w:firstColumn="1" w:lastColumn="0" w:noHBand="0" w:noVBand="1"/>
      </w:tblPr>
      <w:tblGrid>
        <w:gridCol w:w="2835"/>
        <w:gridCol w:w="3035"/>
        <w:gridCol w:w="2517"/>
      </w:tblGrid>
      <w:tr w:rsidR="006255B5" w:rsidRPr="00B61B09" w14:paraId="1538A1A5" w14:textId="77777777" w:rsidTr="00A071BF">
        <w:trPr>
          <w:trHeight w:val="3541"/>
        </w:trPr>
        <w:tc>
          <w:tcPr>
            <w:tcW w:w="2835" w:type="dxa"/>
          </w:tcPr>
          <w:p w14:paraId="72118474" w14:textId="6E4770D8" w:rsidR="00492661" w:rsidRPr="00B61B09" w:rsidRDefault="00492661" w:rsidP="00A24C2A">
            <w:pPr>
              <w:spacing w:line="240" w:lineRule="auto"/>
              <w:jc w:val="center"/>
              <w:rPr>
                <w:rFonts w:cs="Times New Roman"/>
                <w:sz w:val="20"/>
                <w:szCs w:val="20"/>
                <w:lang w:val="en-GB"/>
              </w:rPr>
            </w:pPr>
            <w:r w:rsidRPr="00B61B09">
              <w:rPr>
                <w:rFonts w:cs="Times New Roman"/>
                <w:sz w:val="20"/>
                <w:szCs w:val="20"/>
                <w:lang w:val="en-GB"/>
              </w:rPr>
              <w:t xml:space="preserve">Creative ability enables you to find new or original and applicable ideas </w:t>
            </w:r>
            <w:r w:rsidR="005D64F2" w:rsidRPr="00B61B09">
              <w:rPr>
                <w:rFonts w:cs="Times New Roman"/>
                <w:sz w:val="20"/>
                <w:szCs w:val="20"/>
                <w:lang w:val="en-GB"/>
              </w:rPr>
              <w:t xml:space="preserve">for existing questions and is a combination of </w:t>
            </w:r>
            <w:r w:rsidR="005D64F2" w:rsidRPr="00B61B09">
              <w:rPr>
                <w:rFonts w:cs="Times New Roman"/>
                <w:b/>
                <w:sz w:val="20"/>
                <w:szCs w:val="20"/>
                <w:lang w:val="en-GB"/>
              </w:rPr>
              <w:t>originality</w:t>
            </w:r>
            <w:r w:rsidR="005D64F2" w:rsidRPr="00B61B09">
              <w:rPr>
                <w:rFonts w:cs="Times New Roman"/>
                <w:sz w:val="20"/>
                <w:szCs w:val="20"/>
                <w:lang w:val="en-GB"/>
              </w:rPr>
              <w:t xml:space="preserve"> and </w:t>
            </w:r>
            <w:r w:rsidR="005D64F2" w:rsidRPr="00B61B09">
              <w:rPr>
                <w:rFonts w:cs="Times New Roman"/>
                <w:b/>
                <w:sz w:val="20"/>
                <w:szCs w:val="20"/>
                <w:lang w:val="en-GB"/>
              </w:rPr>
              <w:t>functionality</w:t>
            </w:r>
            <w:r w:rsidR="005D64F2" w:rsidRPr="00B61B09">
              <w:rPr>
                <w:rFonts w:cs="Times New Roman"/>
                <w:sz w:val="20"/>
                <w:szCs w:val="20"/>
                <w:lang w:val="en-GB"/>
              </w:rPr>
              <w:t>.</w:t>
            </w:r>
          </w:p>
          <w:p w14:paraId="29508F13" w14:textId="77777777" w:rsidR="006255B5" w:rsidRPr="00B61B09" w:rsidRDefault="006255B5" w:rsidP="00A24C2A">
            <w:pPr>
              <w:spacing w:line="240" w:lineRule="auto"/>
              <w:rPr>
                <w:rFonts w:cs="Times New Roman"/>
                <w:sz w:val="20"/>
                <w:szCs w:val="20"/>
                <w:lang w:val="en-GB"/>
              </w:rPr>
            </w:pPr>
          </w:p>
          <w:p w14:paraId="128D8DEB" w14:textId="77777777" w:rsidR="006255B5" w:rsidRPr="00B61B09" w:rsidRDefault="006255B5" w:rsidP="00A24C2A">
            <w:pPr>
              <w:spacing w:line="240" w:lineRule="auto"/>
              <w:jc w:val="center"/>
              <w:rPr>
                <w:rFonts w:cs="Times New Roman"/>
                <w:i/>
                <w:sz w:val="20"/>
                <w:szCs w:val="20"/>
                <w:lang w:val="en-GB"/>
              </w:rPr>
            </w:pPr>
            <w:r w:rsidRPr="00B61B09">
              <w:rPr>
                <w:rFonts w:cs="Times New Roman"/>
                <w:i/>
                <w:sz w:val="20"/>
                <w:szCs w:val="20"/>
                <w:lang w:val="en-GB"/>
              </w:rPr>
              <w:t>(Buisman, van Loon-Dikkers, Boogaard, van Schooten, 2017)</w:t>
            </w:r>
          </w:p>
          <w:p w14:paraId="1349D3AE" w14:textId="77777777" w:rsidR="006255B5" w:rsidRPr="00B61B09" w:rsidRDefault="006255B5" w:rsidP="00A24C2A">
            <w:pPr>
              <w:spacing w:line="240" w:lineRule="auto"/>
              <w:rPr>
                <w:rFonts w:cs="Times New Roman"/>
                <w:sz w:val="20"/>
                <w:szCs w:val="20"/>
                <w:lang w:val="en-GB"/>
              </w:rPr>
            </w:pPr>
          </w:p>
        </w:tc>
        <w:tc>
          <w:tcPr>
            <w:tcW w:w="3035" w:type="dxa"/>
          </w:tcPr>
          <w:p w14:paraId="72FFEDFC" w14:textId="7461753A" w:rsidR="006255B5" w:rsidRPr="00B61B09" w:rsidRDefault="001C03A7" w:rsidP="00A24C2A">
            <w:pPr>
              <w:spacing w:line="240" w:lineRule="auto"/>
              <w:rPr>
                <w:rFonts w:cs="Times New Roman"/>
                <w:sz w:val="20"/>
                <w:szCs w:val="20"/>
                <w:lang w:val="en-GB"/>
              </w:rPr>
            </w:pPr>
            <w:r w:rsidRPr="00B61B09">
              <w:rPr>
                <w:rFonts w:cs="Times New Roman"/>
                <w:sz w:val="20"/>
                <w:szCs w:val="20"/>
                <w:lang w:val="en-GB"/>
              </w:rPr>
              <w:t>Creative ability</w:t>
            </w:r>
            <w:r w:rsidR="006255B5" w:rsidRPr="00B61B09">
              <w:rPr>
                <w:rFonts w:cs="Times New Roman"/>
                <w:sz w:val="20"/>
                <w:szCs w:val="20"/>
                <w:lang w:val="en-GB"/>
              </w:rPr>
              <w:t xml:space="preserve"> =</w:t>
            </w:r>
          </w:p>
          <w:p w14:paraId="5F59DD0C" w14:textId="77777777" w:rsidR="006255B5" w:rsidRPr="00B61B09" w:rsidRDefault="006255B5" w:rsidP="00A24C2A">
            <w:pPr>
              <w:spacing w:line="240" w:lineRule="auto"/>
              <w:rPr>
                <w:rFonts w:cs="Times New Roman"/>
                <w:sz w:val="20"/>
                <w:szCs w:val="20"/>
                <w:lang w:val="en-GB"/>
              </w:rPr>
            </w:pPr>
          </w:p>
          <w:p w14:paraId="158202FB" w14:textId="4935B866" w:rsidR="006255B5" w:rsidRPr="00B61B09" w:rsidRDefault="001C03A7" w:rsidP="00A24C2A">
            <w:pPr>
              <w:widowControl w:val="0"/>
              <w:autoSpaceDE w:val="0"/>
              <w:autoSpaceDN w:val="0"/>
              <w:adjustRightInd w:val="0"/>
              <w:spacing w:line="240" w:lineRule="auto"/>
              <w:rPr>
                <w:rFonts w:cs="Times New Roman"/>
                <w:b/>
                <w:sz w:val="20"/>
                <w:szCs w:val="20"/>
                <w:lang w:val="en-GB"/>
              </w:rPr>
            </w:pPr>
            <w:r w:rsidRPr="00B61B09">
              <w:rPr>
                <w:rFonts w:cs="Times New Roman"/>
                <w:b/>
                <w:sz w:val="20"/>
                <w:szCs w:val="20"/>
                <w:lang w:val="en-GB"/>
              </w:rPr>
              <w:t>Divergent thinking</w:t>
            </w:r>
          </w:p>
          <w:p w14:paraId="37B9270F" w14:textId="553EC210" w:rsidR="006255B5" w:rsidRPr="00B61B09" w:rsidRDefault="006255B5" w:rsidP="00A24C2A">
            <w:pPr>
              <w:widowControl w:val="0"/>
              <w:autoSpaceDE w:val="0"/>
              <w:autoSpaceDN w:val="0"/>
              <w:adjustRightInd w:val="0"/>
              <w:spacing w:line="240" w:lineRule="auto"/>
              <w:rPr>
                <w:rFonts w:cs="Times New Roman"/>
                <w:sz w:val="20"/>
                <w:szCs w:val="20"/>
                <w:lang w:val="en-GB"/>
              </w:rPr>
            </w:pPr>
            <w:r w:rsidRPr="00B61B09">
              <w:rPr>
                <w:rFonts w:cs="Times New Roman"/>
                <w:sz w:val="20"/>
                <w:szCs w:val="20"/>
                <w:lang w:val="en-GB"/>
              </w:rPr>
              <w:t>(</w:t>
            </w:r>
            <w:r w:rsidR="001C03A7" w:rsidRPr="00B61B09">
              <w:rPr>
                <w:rFonts w:cs="Times New Roman"/>
                <w:sz w:val="20"/>
                <w:szCs w:val="20"/>
                <w:lang w:val="en-GB"/>
              </w:rPr>
              <w:t>explorative</w:t>
            </w:r>
            <w:r w:rsidRPr="00B61B09">
              <w:rPr>
                <w:rFonts w:cs="Times New Roman"/>
                <w:sz w:val="20"/>
                <w:szCs w:val="20"/>
                <w:lang w:val="en-GB"/>
              </w:rPr>
              <w:t xml:space="preserve">, </w:t>
            </w:r>
            <w:r w:rsidR="005D78BC" w:rsidRPr="00B61B09">
              <w:rPr>
                <w:rFonts w:cs="Times New Roman"/>
                <w:sz w:val="20"/>
                <w:szCs w:val="20"/>
                <w:lang w:val="en-GB"/>
              </w:rPr>
              <w:t>aimed at</w:t>
            </w:r>
            <w:r w:rsidR="001C03A7" w:rsidRPr="00B61B09">
              <w:rPr>
                <w:rFonts w:cs="Times New Roman"/>
                <w:sz w:val="20"/>
                <w:szCs w:val="20"/>
                <w:lang w:val="en-GB"/>
              </w:rPr>
              <w:t xml:space="preserve"> generating new ideas</w:t>
            </w:r>
            <w:r w:rsidRPr="00B61B09">
              <w:rPr>
                <w:rFonts w:cs="Times New Roman"/>
                <w:sz w:val="20"/>
                <w:szCs w:val="20"/>
                <w:lang w:val="en-GB"/>
              </w:rPr>
              <w:t xml:space="preserve">, </w:t>
            </w:r>
            <w:r w:rsidR="001C03A7" w:rsidRPr="00B61B09">
              <w:rPr>
                <w:rFonts w:cs="Times New Roman"/>
                <w:sz w:val="20"/>
                <w:szCs w:val="20"/>
                <w:lang w:val="en-GB"/>
              </w:rPr>
              <w:t>solutions</w:t>
            </w:r>
            <w:r w:rsidRPr="00B61B09">
              <w:rPr>
                <w:rFonts w:cs="Times New Roman"/>
                <w:sz w:val="20"/>
                <w:szCs w:val="20"/>
                <w:lang w:val="en-GB"/>
              </w:rPr>
              <w:t xml:space="preserve"> </w:t>
            </w:r>
            <w:r w:rsidR="001C03A7" w:rsidRPr="00B61B09">
              <w:rPr>
                <w:rFonts w:cs="Times New Roman"/>
                <w:sz w:val="20"/>
                <w:szCs w:val="20"/>
                <w:lang w:val="en-GB"/>
              </w:rPr>
              <w:t>or</w:t>
            </w:r>
            <w:r w:rsidR="0045318B">
              <w:rPr>
                <w:rFonts w:cs="Times New Roman"/>
                <w:sz w:val="20"/>
                <w:szCs w:val="20"/>
                <w:lang w:val="en-GB"/>
              </w:rPr>
              <w:t xml:space="preserve"> </w:t>
            </w:r>
            <w:r w:rsidR="001C03A7" w:rsidRPr="00B61B09">
              <w:rPr>
                <w:rFonts w:cs="Times New Roman"/>
                <w:sz w:val="20"/>
                <w:szCs w:val="20"/>
                <w:lang w:val="en-GB"/>
              </w:rPr>
              <w:t>alternative</w:t>
            </w:r>
            <w:r w:rsidRPr="00B61B09">
              <w:rPr>
                <w:rFonts w:cs="Times New Roman"/>
                <w:sz w:val="20"/>
                <w:szCs w:val="20"/>
                <w:lang w:val="en-GB"/>
              </w:rPr>
              <w:t>)</w:t>
            </w:r>
          </w:p>
          <w:p w14:paraId="551C360D" w14:textId="77777777" w:rsidR="006255B5" w:rsidRPr="00B61B09" w:rsidRDefault="006255B5" w:rsidP="00A24C2A">
            <w:pPr>
              <w:widowControl w:val="0"/>
              <w:autoSpaceDE w:val="0"/>
              <w:autoSpaceDN w:val="0"/>
              <w:adjustRightInd w:val="0"/>
              <w:spacing w:line="240" w:lineRule="auto"/>
              <w:rPr>
                <w:rFonts w:cs="Times New Roman"/>
                <w:sz w:val="20"/>
                <w:szCs w:val="20"/>
                <w:lang w:val="en-GB"/>
              </w:rPr>
            </w:pPr>
          </w:p>
          <w:p w14:paraId="36527521" w14:textId="77777777" w:rsidR="006255B5" w:rsidRPr="00B61B09" w:rsidRDefault="006255B5" w:rsidP="00A24C2A">
            <w:pPr>
              <w:widowControl w:val="0"/>
              <w:autoSpaceDE w:val="0"/>
              <w:autoSpaceDN w:val="0"/>
              <w:adjustRightInd w:val="0"/>
              <w:spacing w:line="240" w:lineRule="auto"/>
              <w:rPr>
                <w:rFonts w:cs="Times New Roman"/>
                <w:sz w:val="20"/>
                <w:szCs w:val="20"/>
                <w:lang w:val="en-GB"/>
              </w:rPr>
            </w:pPr>
            <w:r w:rsidRPr="00B61B09">
              <w:rPr>
                <w:rFonts w:cs="Times New Roman"/>
                <w:sz w:val="20"/>
                <w:szCs w:val="20"/>
                <w:lang w:val="en-GB"/>
              </w:rPr>
              <w:t>+</w:t>
            </w:r>
          </w:p>
          <w:p w14:paraId="146435C1" w14:textId="77777777" w:rsidR="006255B5" w:rsidRPr="00B61B09" w:rsidRDefault="006255B5" w:rsidP="00A24C2A">
            <w:pPr>
              <w:widowControl w:val="0"/>
              <w:autoSpaceDE w:val="0"/>
              <w:autoSpaceDN w:val="0"/>
              <w:adjustRightInd w:val="0"/>
              <w:spacing w:line="240" w:lineRule="auto"/>
              <w:rPr>
                <w:rFonts w:cs="Times New Roman"/>
                <w:sz w:val="20"/>
                <w:szCs w:val="20"/>
                <w:lang w:val="en-GB"/>
              </w:rPr>
            </w:pPr>
          </w:p>
          <w:p w14:paraId="636EDA85" w14:textId="734A3666" w:rsidR="006255B5" w:rsidRPr="00B61B09" w:rsidRDefault="005D78BC" w:rsidP="00A24C2A">
            <w:pPr>
              <w:widowControl w:val="0"/>
              <w:autoSpaceDE w:val="0"/>
              <w:autoSpaceDN w:val="0"/>
              <w:adjustRightInd w:val="0"/>
              <w:spacing w:line="240" w:lineRule="auto"/>
              <w:rPr>
                <w:rFonts w:cs="Times New Roman"/>
                <w:b/>
                <w:sz w:val="20"/>
                <w:szCs w:val="20"/>
                <w:lang w:val="en-GB"/>
              </w:rPr>
            </w:pPr>
            <w:r w:rsidRPr="00B61B09">
              <w:rPr>
                <w:rFonts w:cs="Times New Roman"/>
                <w:b/>
                <w:sz w:val="20"/>
                <w:szCs w:val="20"/>
                <w:lang w:val="en-GB"/>
              </w:rPr>
              <w:t>Convergent thinking</w:t>
            </w:r>
          </w:p>
          <w:p w14:paraId="2EC1FD01" w14:textId="5F6B16DA" w:rsidR="006255B5" w:rsidRPr="00B61B09" w:rsidRDefault="006255B5" w:rsidP="00A24C2A">
            <w:pPr>
              <w:widowControl w:val="0"/>
              <w:autoSpaceDE w:val="0"/>
              <w:autoSpaceDN w:val="0"/>
              <w:adjustRightInd w:val="0"/>
              <w:spacing w:line="240" w:lineRule="auto"/>
              <w:rPr>
                <w:rFonts w:cs="Times New Roman"/>
                <w:sz w:val="20"/>
                <w:szCs w:val="20"/>
                <w:lang w:val="en-GB"/>
              </w:rPr>
            </w:pPr>
            <w:r w:rsidRPr="00B61B09">
              <w:rPr>
                <w:rFonts w:cs="Times New Roman"/>
                <w:sz w:val="20"/>
                <w:szCs w:val="20"/>
                <w:lang w:val="en-GB"/>
              </w:rPr>
              <w:t>(</w:t>
            </w:r>
            <w:r w:rsidR="005D78BC" w:rsidRPr="00B61B09">
              <w:rPr>
                <w:rFonts w:cs="Times New Roman"/>
                <w:sz w:val="20"/>
                <w:szCs w:val="20"/>
                <w:lang w:val="en-GB"/>
              </w:rPr>
              <w:t>focusing on integrating new ideas</w:t>
            </w:r>
            <w:r w:rsidRPr="00B61B09">
              <w:rPr>
                <w:rFonts w:cs="Times New Roman"/>
                <w:sz w:val="20"/>
                <w:szCs w:val="20"/>
                <w:lang w:val="en-GB"/>
              </w:rPr>
              <w:t xml:space="preserve"> </w:t>
            </w:r>
            <w:r w:rsidR="005D78BC" w:rsidRPr="00B61B09">
              <w:rPr>
                <w:rFonts w:cs="Times New Roman"/>
                <w:sz w:val="20"/>
                <w:szCs w:val="20"/>
                <w:lang w:val="en-GB"/>
              </w:rPr>
              <w:t>or alternatives</w:t>
            </w:r>
            <w:r w:rsidRPr="00B61B09">
              <w:rPr>
                <w:rFonts w:cs="Times New Roman"/>
                <w:sz w:val="20"/>
                <w:szCs w:val="20"/>
                <w:lang w:val="en-GB"/>
              </w:rPr>
              <w:t xml:space="preserve"> to</w:t>
            </w:r>
            <w:r w:rsidR="005D78BC" w:rsidRPr="00B61B09">
              <w:rPr>
                <w:rFonts w:cs="Times New Roman"/>
                <w:sz w:val="20"/>
                <w:szCs w:val="20"/>
                <w:lang w:val="en-GB"/>
              </w:rPr>
              <w:t xml:space="preserve"> a new approach or solution</w:t>
            </w:r>
            <w:r w:rsidRPr="00B61B09">
              <w:rPr>
                <w:rFonts w:cs="Times New Roman"/>
                <w:sz w:val="20"/>
                <w:szCs w:val="20"/>
                <w:lang w:val="en-GB"/>
              </w:rPr>
              <w:t>)</w:t>
            </w:r>
          </w:p>
          <w:p w14:paraId="6313DD49" w14:textId="77777777" w:rsidR="006255B5" w:rsidRPr="00B61B09" w:rsidRDefault="006255B5" w:rsidP="00A24C2A">
            <w:pPr>
              <w:widowControl w:val="0"/>
              <w:autoSpaceDE w:val="0"/>
              <w:autoSpaceDN w:val="0"/>
              <w:adjustRightInd w:val="0"/>
              <w:spacing w:line="240" w:lineRule="auto"/>
              <w:rPr>
                <w:rFonts w:cs="Times New Roman"/>
                <w:sz w:val="20"/>
                <w:szCs w:val="20"/>
                <w:lang w:val="en-GB"/>
              </w:rPr>
            </w:pPr>
          </w:p>
          <w:p w14:paraId="124A685F" w14:textId="2DB0EAB0" w:rsidR="006255B5" w:rsidRPr="00B61B09" w:rsidRDefault="006255B5" w:rsidP="00A24C2A">
            <w:pPr>
              <w:spacing w:line="240" w:lineRule="auto"/>
              <w:rPr>
                <w:rFonts w:cs="Times New Roman"/>
                <w:i/>
                <w:sz w:val="20"/>
                <w:szCs w:val="20"/>
                <w:lang w:val="en-GB"/>
              </w:rPr>
            </w:pPr>
            <w:r w:rsidRPr="00B61B09">
              <w:rPr>
                <w:rFonts w:cs="Times New Roman"/>
                <w:i/>
                <w:sz w:val="20"/>
                <w:szCs w:val="20"/>
                <w:lang w:val="en-GB"/>
              </w:rPr>
              <w:t>(Buisman, van Loon-Dikkers, Boogaard, van Schooten, 2017)</w:t>
            </w:r>
          </w:p>
        </w:tc>
        <w:tc>
          <w:tcPr>
            <w:tcW w:w="2517" w:type="dxa"/>
          </w:tcPr>
          <w:p w14:paraId="10BADCE8" w14:textId="2F5827B8" w:rsidR="00F56081" w:rsidRPr="00B61B09" w:rsidRDefault="00F56081" w:rsidP="00A24C2A">
            <w:pPr>
              <w:widowControl w:val="0"/>
              <w:autoSpaceDE w:val="0"/>
              <w:autoSpaceDN w:val="0"/>
              <w:adjustRightInd w:val="0"/>
              <w:spacing w:line="240" w:lineRule="auto"/>
              <w:rPr>
                <w:rFonts w:cs="Times New Roman"/>
                <w:i/>
                <w:iCs/>
                <w:sz w:val="20"/>
                <w:szCs w:val="20"/>
                <w:lang w:val="en-GB"/>
              </w:rPr>
            </w:pPr>
            <w:r w:rsidRPr="00B61B09">
              <w:rPr>
                <w:rFonts w:cs="Times New Roman"/>
                <w:sz w:val="20"/>
                <w:szCs w:val="20"/>
                <w:lang w:val="en-GB"/>
              </w:rPr>
              <w:t xml:space="preserve">Creative thinking reflects the </w:t>
            </w:r>
            <w:r w:rsidRPr="00B61B09">
              <w:rPr>
                <w:rFonts w:cs="Times New Roman"/>
                <w:i/>
                <w:iCs/>
                <w:sz w:val="20"/>
                <w:szCs w:val="20"/>
                <w:lang w:val="en-GB"/>
              </w:rPr>
              <w:t>original interpretation of experience.</w:t>
            </w:r>
          </w:p>
          <w:p w14:paraId="26F17C22" w14:textId="77777777" w:rsidR="00F56081" w:rsidRPr="00B61B09" w:rsidRDefault="00F56081" w:rsidP="00A24C2A">
            <w:pPr>
              <w:widowControl w:val="0"/>
              <w:autoSpaceDE w:val="0"/>
              <w:autoSpaceDN w:val="0"/>
              <w:adjustRightInd w:val="0"/>
              <w:spacing w:line="240" w:lineRule="auto"/>
              <w:rPr>
                <w:rFonts w:cs="Times New Roman"/>
                <w:sz w:val="20"/>
                <w:szCs w:val="20"/>
                <w:lang w:val="en-GB"/>
              </w:rPr>
            </w:pPr>
          </w:p>
          <w:p w14:paraId="536D57C6" w14:textId="3C9DBAB0" w:rsidR="00F4492D" w:rsidRPr="00B61B09" w:rsidRDefault="00F4492D" w:rsidP="00A24C2A">
            <w:pPr>
              <w:widowControl w:val="0"/>
              <w:autoSpaceDE w:val="0"/>
              <w:autoSpaceDN w:val="0"/>
              <w:adjustRightInd w:val="0"/>
              <w:spacing w:line="240" w:lineRule="auto"/>
              <w:rPr>
                <w:rFonts w:cs="Times New Roman"/>
                <w:sz w:val="20"/>
                <w:szCs w:val="20"/>
                <w:lang w:val="en-GB"/>
              </w:rPr>
            </w:pPr>
            <w:r w:rsidRPr="00B61B09">
              <w:rPr>
                <w:rFonts w:cs="Times New Roman"/>
                <w:sz w:val="20"/>
                <w:szCs w:val="20"/>
                <w:lang w:val="en-GB"/>
              </w:rPr>
              <w:t>Each of us has the capacity to construct original interpretations, and if it is a useful and original interpreta</w:t>
            </w:r>
            <w:r w:rsidR="00F56081" w:rsidRPr="00B61B09">
              <w:rPr>
                <w:rFonts w:cs="Times New Roman"/>
                <w:sz w:val="20"/>
                <w:szCs w:val="20"/>
                <w:lang w:val="en-GB"/>
              </w:rPr>
              <w:t>tion, it qualifies as “creative</w:t>
            </w:r>
            <w:r w:rsidRPr="00B61B09">
              <w:rPr>
                <w:rFonts w:cs="Times New Roman"/>
                <w:sz w:val="20"/>
                <w:szCs w:val="20"/>
                <w:lang w:val="en-GB"/>
              </w:rPr>
              <w:t xml:space="preserve">” </w:t>
            </w:r>
          </w:p>
          <w:p w14:paraId="79C859B0" w14:textId="77777777" w:rsidR="00F56081" w:rsidRPr="00B61B09" w:rsidRDefault="00F56081" w:rsidP="00A24C2A">
            <w:pPr>
              <w:widowControl w:val="0"/>
              <w:autoSpaceDE w:val="0"/>
              <w:autoSpaceDN w:val="0"/>
              <w:adjustRightInd w:val="0"/>
              <w:spacing w:line="240" w:lineRule="auto"/>
              <w:rPr>
                <w:rFonts w:ascii="Times" w:hAnsi="Times" w:cs="Times"/>
                <w:sz w:val="20"/>
                <w:szCs w:val="20"/>
                <w:lang w:val="en-GB"/>
              </w:rPr>
            </w:pPr>
          </w:p>
          <w:p w14:paraId="7892E767" w14:textId="24CD1DA0" w:rsidR="006255B5" w:rsidRPr="00B61B09" w:rsidRDefault="00F4492D" w:rsidP="00A24C2A">
            <w:pPr>
              <w:spacing w:line="240" w:lineRule="auto"/>
              <w:rPr>
                <w:rFonts w:cs="Times New Roman"/>
                <w:i/>
                <w:sz w:val="20"/>
                <w:szCs w:val="20"/>
                <w:lang w:val="en-GB"/>
              </w:rPr>
            </w:pPr>
            <w:r w:rsidRPr="00B61B09">
              <w:rPr>
                <w:rFonts w:cs="Times New Roman"/>
                <w:sz w:val="20"/>
                <w:szCs w:val="20"/>
                <w:lang w:val="en-GB"/>
              </w:rPr>
              <w:t xml:space="preserve"> </w:t>
            </w:r>
            <w:r w:rsidR="006255B5" w:rsidRPr="00B61B09">
              <w:rPr>
                <w:rFonts w:cs="Times New Roman"/>
                <w:i/>
                <w:sz w:val="20"/>
                <w:szCs w:val="20"/>
                <w:lang w:val="en-GB"/>
              </w:rPr>
              <w:t>(Runco, 2008)</w:t>
            </w:r>
          </w:p>
          <w:p w14:paraId="4B92B3CB" w14:textId="77777777" w:rsidR="006255B5" w:rsidRPr="00B61B09" w:rsidRDefault="006255B5" w:rsidP="00A24C2A">
            <w:pPr>
              <w:spacing w:line="240" w:lineRule="auto"/>
              <w:rPr>
                <w:rFonts w:cs="Times New Roman"/>
                <w:sz w:val="20"/>
                <w:szCs w:val="20"/>
                <w:lang w:val="en-GB"/>
              </w:rPr>
            </w:pPr>
          </w:p>
        </w:tc>
      </w:tr>
      <w:tr w:rsidR="006255B5" w:rsidRPr="00B61B09" w14:paraId="6BD28477" w14:textId="77777777" w:rsidTr="006255B5">
        <w:trPr>
          <w:trHeight w:val="383"/>
        </w:trPr>
        <w:tc>
          <w:tcPr>
            <w:tcW w:w="2835" w:type="dxa"/>
          </w:tcPr>
          <w:p w14:paraId="6B0400ED" w14:textId="1933F846" w:rsidR="006255B5" w:rsidRPr="00B61B09" w:rsidRDefault="00E07927" w:rsidP="00A24C2A">
            <w:pPr>
              <w:spacing w:line="240" w:lineRule="auto"/>
              <w:rPr>
                <w:rFonts w:cs="Times New Roman"/>
                <w:sz w:val="20"/>
                <w:szCs w:val="20"/>
                <w:lang w:val="en-GB"/>
              </w:rPr>
            </w:pPr>
            <w:r w:rsidRPr="00B61B09">
              <w:rPr>
                <w:rFonts w:cs="Times New Roman"/>
                <w:sz w:val="20"/>
                <w:szCs w:val="20"/>
                <w:lang w:val="en-GB"/>
              </w:rPr>
              <w:t>The ability to be creative in a certain domain</w:t>
            </w:r>
          </w:p>
          <w:p w14:paraId="13A4770A" w14:textId="20F4F292" w:rsidR="006255B5" w:rsidRPr="00B61B09" w:rsidRDefault="006255B5" w:rsidP="00A24C2A">
            <w:pPr>
              <w:spacing w:line="240" w:lineRule="auto"/>
              <w:rPr>
                <w:rFonts w:cs="Times New Roman"/>
                <w:sz w:val="20"/>
                <w:szCs w:val="20"/>
                <w:lang w:val="en-GB"/>
              </w:rPr>
            </w:pPr>
            <w:r w:rsidRPr="00B61B09">
              <w:rPr>
                <w:rFonts w:cs="Times New Roman"/>
                <w:sz w:val="20"/>
                <w:szCs w:val="20"/>
                <w:lang w:val="en-GB"/>
              </w:rPr>
              <w:t>(</w:t>
            </w:r>
            <w:r w:rsidR="00E07927" w:rsidRPr="00B61B09">
              <w:rPr>
                <w:rFonts w:cs="Times New Roman"/>
                <w:sz w:val="20"/>
                <w:szCs w:val="20"/>
                <w:lang w:val="en-GB"/>
              </w:rPr>
              <w:t>science, arts, music, programming</w:t>
            </w:r>
            <w:r w:rsidRPr="00B61B09">
              <w:rPr>
                <w:rFonts w:cs="Times New Roman"/>
                <w:sz w:val="20"/>
                <w:szCs w:val="20"/>
                <w:lang w:val="en-GB"/>
              </w:rPr>
              <w:t xml:space="preserve">)  </w:t>
            </w:r>
          </w:p>
          <w:p w14:paraId="277786B0" w14:textId="4D8B4D36" w:rsidR="006255B5" w:rsidRPr="00B61B09" w:rsidRDefault="00095FEB" w:rsidP="00A24C2A">
            <w:pPr>
              <w:spacing w:line="240" w:lineRule="auto"/>
              <w:rPr>
                <w:rFonts w:cs="Times New Roman"/>
                <w:sz w:val="20"/>
                <w:szCs w:val="20"/>
                <w:lang w:val="en-GB"/>
              </w:rPr>
            </w:pPr>
            <w:r w:rsidRPr="00B61B09">
              <w:rPr>
                <w:rFonts w:cs="Times New Roman"/>
                <w:sz w:val="20"/>
                <w:szCs w:val="20"/>
                <w:lang w:val="en-GB"/>
              </w:rPr>
              <w:t>is based on years of study and acquaintance of domain-specific skills</w:t>
            </w:r>
          </w:p>
          <w:p w14:paraId="2F76CF6D" w14:textId="77777777" w:rsidR="006255B5" w:rsidRPr="00B61B09" w:rsidRDefault="006255B5" w:rsidP="00A24C2A">
            <w:pPr>
              <w:spacing w:line="240" w:lineRule="auto"/>
              <w:rPr>
                <w:rFonts w:cs="Times New Roman"/>
                <w:sz w:val="20"/>
                <w:szCs w:val="20"/>
                <w:lang w:val="en-GB"/>
              </w:rPr>
            </w:pPr>
          </w:p>
          <w:p w14:paraId="7C0058FE" w14:textId="77777777" w:rsidR="006255B5" w:rsidRPr="00B61B09" w:rsidRDefault="006255B5" w:rsidP="00A24C2A">
            <w:pPr>
              <w:spacing w:line="240" w:lineRule="auto"/>
              <w:rPr>
                <w:rFonts w:cs="Times New Roman"/>
                <w:i/>
                <w:sz w:val="20"/>
                <w:szCs w:val="20"/>
                <w:lang w:val="en-GB"/>
              </w:rPr>
            </w:pPr>
            <w:r w:rsidRPr="00B61B09">
              <w:rPr>
                <w:rFonts w:cs="Times New Roman"/>
                <w:i/>
                <w:sz w:val="20"/>
                <w:szCs w:val="20"/>
                <w:lang w:val="en-GB"/>
              </w:rPr>
              <w:t>(Sawyer, 2012)</w:t>
            </w:r>
          </w:p>
          <w:p w14:paraId="389DF030" w14:textId="77777777" w:rsidR="006255B5" w:rsidRPr="00B61B09" w:rsidRDefault="006255B5" w:rsidP="00A24C2A">
            <w:pPr>
              <w:spacing w:line="240" w:lineRule="auto"/>
              <w:rPr>
                <w:rFonts w:cs="Times New Roman"/>
                <w:sz w:val="20"/>
                <w:szCs w:val="20"/>
                <w:lang w:val="en-GB"/>
              </w:rPr>
            </w:pPr>
          </w:p>
        </w:tc>
        <w:tc>
          <w:tcPr>
            <w:tcW w:w="3035" w:type="dxa"/>
          </w:tcPr>
          <w:p w14:paraId="48A60939" w14:textId="2E672CC9" w:rsidR="006255B5" w:rsidRPr="00B61B09" w:rsidRDefault="001C3A16" w:rsidP="00A24C2A">
            <w:pPr>
              <w:spacing w:line="240" w:lineRule="auto"/>
              <w:rPr>
                <w:rFonts w:cs="Times New Roman"/>
                <w:sz w:val="20"/>
                <w:szCs w:val="20"/>
                <w:lang w:val="en-GB"/>
              </w:rPr>
            </w:pPr>
            <w:r w:rsidRPr="00B61B09">
              <w:rPr>
                <w:rFonts w:cs="Times New Roman"/>
                <w:sz w:val="20"/>
                <w:szCs w:val="20"/>
                <w:lang w:val="en-GB"/>
              </w:rPr>
              <w:t xml:space="preserve">Creativity is </w:t>
            </w:r>
            <w:r w:rsidR="006255B5" w:rsidRPr="00B61B09">
              <w:rPr>
                <w:rFonts w:cs="Times New Roman"/>
                <w:sz w:val="20"/>
                <w:szCs w:val="20"/>
                <w:lang w:val="en-GB"/>
              </w:rPr>
              <w:t xml:space="preserve"> </w:t>
            </w:r>
            <w:r w:rsidR="008618A2" w:rsidRPr="00B61B09">
              <w:rPr>
                <w:rFonts w:cs="Times New Roman"/>
                <w:sz w:val="20"/>
                <w:szCs w:val="20"/>
                <w:lang w:val="en-GB"/>
              </w:rPr>
              <w:t xml:space="preserve">‘ possibility thinking’ </w:t>
            </w:r>
            <w:r w:rsidRPr="00B61B09">
              <w:rPr>
                <w:rFonts w:cs="Times New Roman"/>
                <w:sz w:val="20"/>
                <w:szCs w:val="20"/>
                <w:lang w:val="en-GB"/>
              </w:rPr>
              <w:t>with seven</w:t>
            </w:r>
            <w:r w:rsidR="006255B5" w:rsidRPr="00B61B09">
              <w:rPr>
                <w:rFonts w:cs="Times New Roman"/>
                <w:sz w:val="20"/>
                <w:szCs w:val="20"/>
                <w:lang w:val="en-GB"/>
              </w:rPr>
              <w:t xml:space="preserve"> </w:t>
            </w:r>
            <w:r w:rsidR="006255B5" w:rsidRPr="00B61B09">
              <w:rPr>
                <w:rFonts w:cs="Times New Roman"/>
                <w:i/>
                <w:iCs/>
                <w:sz w:val="20"/>
                <w:szCs w:val="20"/>
                <w:lang w:val="en-GB"/>
              </w:rPr>
              <w:t>habits of mind</w:t>
            </w:r>
            <w:r w:rsidR="006255B5" w:rsidRPr="00B61B09">
              <w:rPr>
                <w:rFonts w:cs="Times New Roman"/>
                <w:sz w:val="20"/>
                <w:szCs w:val="20"/>
                <w:lang w:val="en-GB"/>
              </w:rPr>
              <w:t xml:space="preserve">: </w:t>
            </w:r>
          </w:p>
          <w:p w14:paraId="24BC9E16" w14:textId="0CC740CE" w:rsidR="006255B5" w:rsidRPr="00B61B09" w:rsidRDefault="001C3A16"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questioning</w:t>
            </w:r>
          </w:p>
          <w:p w14:paraId="73096551" w14:textId="55892A61" w:rsidR="006255B5" w:rsidRPr="00B61B09" w:rsidRDefault="001C3A16"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play</w:t>
            </w:r>
            <w:r w:rsidR="006255B5" w:rsidRPr="00B61B09">
              <w:rPr>
                <w:rFonts w:cs="Times New Roman"/>
                <w:sz w:val="20"/>
                <w:szCs w:val="20"/>
                <w:lang w:val="en-GB"/>
              </w:rPr>
              <w:t xml:space="preserve"> </w:t>
            </w:r>
          </w:p>
          <w:p w14:paraId="4A80BE86" w14:textId="4B633062" w:rsidR="006255B5" w:rsidRPr="00B61B09" w:rsidRDefault="00BF4A39"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immersion and making connections</w:t>
            </w:r>
          </w:p>
          <w:p w14:paraId="472C858F" w14:textId="3006FF8C" w:rsidR="00BF4A39" w:rsidRPr="00B61B09" w:rsidRDefault="00BF4A39"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being imaginative</w:t>
            </w:r>
          </w:p>
          <w:p w14:paraId="4819FC50" w14:textId="53589413" w:rsidR="006255B5" w:rsidRPr="00B61B09" w:rsidRDefault="00BF4A39"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innovation</w:t>
            </w:r>
          </w:p>
          <w:p w14:paraId="27F1568A" w14:textId="2AEB93A8" w:rsidR="006255B5" w:rsidRPr="00B61B09" w:rsidRDefault="00BF4A39"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risk taking</w:t>
            </w:r>
          </w:p>
          <w:p w14:paraId="22567F4A" w14:textId="08F90797" w:rsidR="006255B5" w:rsidRPr="00B61B09" w:rsidRDefault="00BF4A39" w:rsidP="00A24C2A">
            <w:pPr>
              <w:pStyle w:val="ListParagraph"/>
              <w:numPr>
                <w:ilvl w:val="0"/>
                <w:numId w:val="6"/>
              </w:numPr>
              <w:spacing w:line="240" w:lineRule="auto"/>
              <w:rPr>
                <w:rFonts w:cs="Times New Roman"/>
                <w:sz w:val="20"/>
                <w:szCs w:val="20"/>
                <w:lang w:val="en-GB"/>
              </w:rPr>
            </w:pPr>
            <w:r w:rsidRPr="00B61B09">
              <w:rPr>
                <w:rFonts w:cs="Times New Roman"/>
                <w:sz w:val="20"/>
                <w:szCs w:val="20"/>
                <w:lang w:val="en-GB"/>
              </w:rPr>
              <w:t>self determination</w:t>
            </w:r>
          </w:p>
          <w:p w14:paraId="6B5DF0A7" w14:textId="77777777" w:rsidR="006255B5" w:rsidRPr="00B61B09" w:rsidRDefault="006255B5" w:rsidP="00A24C2A">
            <w:pPr>
              <w:spacing w:line="240" w:lineRule="auto"/>
              <w:rPr>
                <w:rFonts w:cs="Times New Roman"/>
                <w:sz w:val="20"/>
                <w:szCs w:val="20"/>
                <w:lang w:val="en-GB"/>
              </w:rPr>
            </w:pPr>
          </w:p>
          <w:p w14:paraId="0DE62E68" w14:textId="18D61FE7" w:rsidR="006255B5" w:rsidRPr="00B61B09" w:rsidRDefault="00AF6EA8" w:rsidP="00A24C2A">
            <w:pPr>
              <w:spacing w:line="240" w:lineRule="auto"/>
              <w:rPr>
                <w:rFonts w:cs="Times New Roman"/>
                <w:i/>
                <w:sz w:val="20"/>
                <w:szCs w:val="20"/>
                <w:lang w:val="en-GB"/>
              </w:rPr>
            </w:pPr>
            <w:r>
              <w:rPr>
                <w:rFonts w:cs="Times New Roman"/>
                <w:i/>
                <w:sz w:val="20"/>
                <w:szCs w:val="20"/>
                <w:lang w:val="en-GB"/>
              </w:rPr>
              <w:t xml:space="preserve">(Cremin, Burnard en Craft, </w:t>
            </w:r>
            <w:r w:rsidR="006255B5" w:rsidRPr="00B61B09">
              <w:rPr>
                <w:rFonts w:cs="Times New Roman"/>
                <w:i/>
                <w:sz w:val="20"/>
                <w:szCs w:val="20"/>
                <w:lang w:val="en-GB"/>
              </w:rPr>
              <w:t>2006)</w:t>
            </w:r>
          </w:p>
          <w:p w14:paraId="1E143296" w14:textId="77777777" w:rsidR="006255B5" w:rsidRPr="00B61B09" w:rsidRDefault="006255B5" w:rsidP="00A24C2A">
            <w:pPr>
              <w:spacing w:line="240" w:lineRule="auto"/>
              <w:rPr>
                <w:rFonts w:cs="Times New Roman"/>
                <w:sz w:val="20"/>
                <w:szCs w:val="20"/>
                <w:lang w:val="en-GB"/>
              </w:rPr>
            </w:pPr>
          </w:p>
        </w:tc>
        <w:tc>
          <w:tcPr>
            <w:tcW w:w="2517" w:type="dxa"/>
          </w:tcPr>
          <w:p w14:paraId="07E57378" w14:textId="77777777" w:rsidR="006255B5" w:rsidRPr="00B61B09" w:rsidRDefault="006255B5" w:rsidP="00A24C2A">
            <w:pPr>
              <w:spacing w:line="240" w:lineRule="auto"/>
              <w:rPr>
                <w:rFonts w:cs="Times New Roman"/>
                <w:lang w:val="en-GB"/>
              </w:rPr>
            </w:pPr>
          </w:p>
        </w:tc>
      </w:tr>
    </w:tbl>
    <w:p w14:paraId="396AD373" w14:textId="77777777" w:rsidR="000D327B" w:rsidRPr="00B61B09" w:rsidRDefault="000D327B" w:rsidP="00A24C2A">
      <w:pPr>
        <w:spacing w:line="240" w:lineRule="auto"/>
        <w:rPr>
          <w:lang w:val="en-GB"/>
        </w:rPr>
      </w:pPr>
    </w:p>
    <w:p w14:paraId="4DC7E98E" w14:textId="6305168B" w:rsidR="0069351D" w:rsidRPr="00B61B09" w:rsidRDefault="00BF6CE5" w:rsidP="00A24C2A">
      <w:pPr>
        <w:spacing w:line="240" w:lineRule="auto"/>
        <w:rPr>
          <w:rFonts w:cs="Times New Roman"/>
          <w:lang w:val="en-GB"/>
        </w:rPr>
      </w:pPr>
      <w:r w:rsidRPr="00B61B09">
        <w:rPr>
          <w:rFonts w:cs="Times New Roman"/>
          <w:lang w:val="en-GB"/>
        </w:rPr>
        <w:t>Thereafter, they discussed their mind</w:t>
      </w:r>
      <w:r w:rsidR="0045318B">
        <w:rPr>
          <w:rFonts w:cs="Times New Roman"/>
          <w:lang w:val="en-GB"/>
        </w:rPr>
        <w:t>-</w:t>
      </w:r>
      <w:r w:rsidRPr="00B61B09">
        <w:rPr>
          <w:rFonts w:cs="Times New Roman"/>
          <w:lang w:val="en-GB"/>
        </w:rPr>
        <w:t xml:space="preserve">maps and reflections on the definitions. This yielded in the following </w:t>
      </w:r>
      <w:r w:rsidR="0069351D" w:rsidRPr="00B61B09">
        <w:rPr>
          <w:rFonts w:cs="Times New Roman"/>
          <w:lang w:val="en-GB"/>
        </w:rPr>
        <w:t xml:space="preserve">findings. </w:t>
      </w:r>
    </w:p>
    <w:p w14:paraId="2AAFD55B" w14:textId="2AEDCB67" w:rsidR="00855BD9" w:rsidRPr="00B61B09" w:rsidRDefault="0069351D" w:rsidP="00A24C2A">
      <w:pPr>
        <w:spacing w:line="240" w:lineRule="auto"/>
        <w:rPr>
          <w:rFonts w:cs="Times New Roman"/>
          <w:lang w:val="en-GB"/>
        </w:rPr>
      </w:pPr>
      <w:r w:rsidRPr="00B61B09">
        <w:rPr>
          <w:rFonts w:cs="Times New Roman"/>
          <w:b/>
          <w:lang w:val="en-GB"/>
        </w:rPr>
        <w:t xml:space="preserve">Can creativity be taught? </w:t>
      </w:r>
      <w:r w:rsidR="00C04D65" w:rsidRPr="00B61B09">
        <w:rPr>
          <w:rFonts w:cs="Times New Roman"/>
          <w:b/>
          <w:lang w:val="en-GB"/>
        </w:rPr>
        <w:t>–</w:t>
      </w:r>
      <w:r w:rsidRPr="00B61B09">
        <w:rPr>
          <w:rFonts w:cs="Times New Roman"/>
          <w:b/>
          <w:lang w:val="en-GB"/>
        </w:rPr>
        <w:t xml:space="preserve"> </w:t>
      </w:r>
      <w:r w:rsidR="00C04D65" w:rsidRPr="00B61B09">
        <w:rPr>
          <w:rFonts w:cs="Times New Roman"/>
          <w:b/>
          <w:lang w:val="en-GB"/>
        </w:rPr>
        <w:t>Creativity cannot be enforced.</w:t>
      </w:r>
      <w:r w:rsidR="00C04D65" w:rsidRPr="00B61B09">
        <w:rPr>
          <w:rFonts w:cs="Times New Roman"/>
          <w:lang w:val="en-GB"/>
        </w:rPr>
        <w:t xml:space="preserve"> When exploring the notion of ‘creativity’ </w:t>
      </w:r>
      <w:r w:rsidR="00B839E6" w:rsidRPr="00B61B09">
        <w:rPr>
          <w:rFonts w:cs="Times New Roman"/>
          <w:lang w:val="en-GB"/>
        </w:rPr>
        <w:t xml:space="preserve">it first came up that it is hard to steer creativity, </w:t>
      </w:r>
      <w:r w:rsidR="00846262" w:rsidRPr="00B61B09">
        <w:rPr>
          <w:rFonts w:cs="Times New Roman"/>
          <w:lang w:val="en-GB"/>
        </w:rPr>
        <w:t xml:space="preserve">that one cannot ‘grab’ it, that one should not exert pressure, that it is important to give space as much as possible. </w:t>
      </w:r>
      <w:r w:rsidR="007B5BCE" w:rsidRPr="00B61B09">
        <w:rPr>
          <w:rFonts w:cs="Times New Roman"/>
          <w:lang w:val="en-GB"/>
        </w:rPr>
        <w:t>‘</w:t>
      </w:r>
      <w:r w:rsidR="007B5BCE" w:rsidRPr="00B61B09">
        <w:rPr>
          <w:rFonts w:cs="Times New Roman"/>
          <w:i/>
          <w:lang w:val="en-GB"/>
        </w:rPr>
        <w:t>When it is obligatory, then I get blocked’</w:t>
      </w:r>
      <w:r w:rsidR="007B5BCE" w:rsidRPr="00B61B09">
        <w:rPr>
          <w:rFonts w:cs="Times New Roman"/>
          <w:lang w:val="en-GB"/>
        </w:rPr>
        <w:t xml:space="preserve">, told one of the coaches. </w:t>
      </w:r>
    </w:p>
    <w:p w14:paraId="7FA103E8" w14:textId="79CB9D1C" w:rsidR="007B5BCE" w:rsidRPr="00B61B09" w:rsidRDefault="007B5BCE" w:rsidP="00A24C2A">
      <w:pPr>
        <w:spacing w:line="240" w:lineRule="auto"/>
        <w:rPr>
          <w:rFonts w:cs="Times New Roman"/>
          <w:lang w:val="en-GB"/>
        </w:rPr>
      </w:pPr>
      <w:r w:rsidRPr="00B61B09">
        <w:rPr>
          <w:rFonts w:cs="Times New Roman"/>
          <w:b/>
          <w:lang w:val="en-GB"/>
        </w:rPr>
        <w:t xml:space="preserve">Creativity </w:t>
      </w:r>
      <w:r w:rsidR="00A549E1" w:rsidRPr="00B61B09">
        <w:rPr>
          <w:rFonts w:cs="Times New Roman"/>
          <w:b/>
          <w:lang w:val="en-GB"/>
        </w:rPr>
        <w:t>demands space to be ‘different’ and to ‘make mistakes’.</w:t>
      </w:r>
      <w:r w:rsidR="00A549E1" w:rsidRPr="00B61B09">
        <w:rPr>
          <w:rFonts w:cs="Times New Roman"/>
          <w:lang w:val="en-GB"/>
        </w:rPr>
        <w:t xml:space="preserve"> Stimulating creativity h</w:t>
      </w:r>
      <w:r w:rsidR="00E7349E" w:rsidRPr="00B61B09">
        <w:rPr>
          <w:rFonts w:cs="Times New Roman"/>
          <w:lang w:val="en-GB"/>
        </w:rPr>
        <w:t xml:space="preserve">as to do with generating trust and offer a safe environment. Creativity can be </w:t>
      </w:r>
      <w:r w:rsidR="00E7349E" w:rsidRPr="00B61B09">
        <w:rPr>
          <w:rFonts w:cs="Times New Roman"/>
          <w:lang w:val="en-GB"/>
        </w:rPr>
        <w:lastRenderedPageBreak/>
        <w:t>‘act silly’</w:t>
      </w:r>
      <w:r w:rsidR="002375FD" w:rsidRPr="00B61B09">
        <w:rPr>
          <w:rFonts w:cs="Times New Roman"/>
          <w:lang w:val="en-GB"/>
        </w:rPr>
        <w:t xml:space="preserve"> where it is important not to be laughed at. Being allowed to fail plays an important role. It was stressed that creativity is more a process than a product. </w:t>
      </w:r>
    </w:p>
    <w:p w14:paraId="6A2CA0BB" w14:textId="715312CF" w:rsidR="005610B0" w:rsidRDefault="005610B0" w:rsidP="00A24C2A">
      <w:pPr>
        <w:spacing w:line="240" w:lineRule="auto"/>
        <w:rPr>
          <w:rFonts w:cs="Times New Roman"/>
          <w:lang w:val="en-GB"/>
        </w:rPr>
      </w:pPr>
      <w:r w:rsidRPr="00C22760">
        <w:rPr>
          <w:rFonts w:cs="Times New Roman"/>
          <w:b/>
          <w:lang w:val="en-GB"/>
        </w:rPr>
        <w:t>Creativity has both a functional and an artistic side.</w:t>
      </w:r>
      <w:r w:rsidRPr="00B61B09">
        <w:rPr>
          <w:rFonts w:cs="Times New Roman"/>
          <w:lang w:val="en-GB"/>
        </w:rPr>
        <w:t xml:space="preserve"> </w:t>
      </w:r>
      <w:r w:rsidR="00994D2E" w:rsidRPr="00B61B09">
        <w:rPr>
          <w:rFonts w:cs="Times New Roman"/>
          <w:lang w:val="en-GB"/>
        </w:rPr>
        <w:t>On the one hand</w:t>
      </w:r>
      <w:r w:rsidRPr="00B61B09">
        <w:rPr>
          <w:rFonts w:cs="Times New Roman"/>
          <w:lang w:val="en-GB"/>
        </w:rPr>
        <w:t xml:space="preserve"> fin</w:t>
      </w:r>
      <w:r w:rsidR="00994D2E" w:rsidRPr="00B61B09">
        <w:rPr>
          <w:rFonts w:cs="Times New Roman"/>
          <w:lang w:val="en-GB"/>
        </w:rPr>
        <w:t xml:space="preserve">ding practical solutions, designing life-hacks and </w:t>
      </w:r>
      <w:r w:rsidR="0007337B" w:rsidRPr="00B61B09">
        <w:rPr>
          <w:rFonts w:cs="Times New Roman"/>
          <w:lang w:val="en-GB"/>
        </w:rPr>
        <w:t xml:space="preserve">on the other hand creating, artistic, non necessarily functional. </w:t>
      </w:r>
      <w:r w:rsidR="00426B89" w:rsidRPr="00B61B09">
        <w:rPr>
          <w:rFonts w:cs="Times New Roman"/>
          <w:lang w:val="en-GB"/>
        </w:rPr>
        <w:t>One of the coaches mentioned that she e</w:t>
      </w:r>
      <w:r w:rsidR="00220365">
        <w:rPr>
          <w:rFonts w:cs="Times New Roman"/>
          <w:lang w:val="en-GB"/>
        </w:rPr>
        <w:t xml:space="preserve">ntered the meeting with an image of creativity connected to arts, but that she came to the insight that it is linked to technology too. </w:t>
      </w:r>
    </w:p>
    <w:p w14:paraId="3C3FA96A" w14:textId="1269C836" w:rsidR="00220365" w:rsidRDefault="00220365" w:rsidP="00A24C2A">
      <w:pPr>
        <w:spacing w:line="240" w:lineRule="auto"/>
        <w:rPr>
          <w:rFonts w:cs="Times New Roman"/>
          <w:lang w:val="en-GB"/>
        </w:rPr>
      </w:pPr>
      <w:r w:rsidRPr="00007583">
        <w:rPr>
          <w:rFonts w:cs="Times New Roman"/>
          <w:b/>
          <w:lang w:val="en-GB"/>
        </w:rPr>
        <w:t>Creativity</w:t>
      </w:r>
      <w:r w:rsidR="00C22760" w:rsidRPr="00007583">
        <w:rPr>
          <w:rFonts w:cs="Times New Roman"/>
          <w:b/>
          <w:lang w:val="en-GB"/>
        </w:rPr>
        <w:t xml:space="preserve"> is a collaborative process.</w:t>
      </w:r>
      <w:r w:rsidR="00C22760">
        <w:rPr>
          <w:rFonts w:cs="Times New Roman"/>
          <w:lang w:val="en-GB"/>
        </w:rPr>
        <w:t xml:space="preserve"> The coaches mentioned that many definitions</w:t>
      </w:r>
      <w:r w:rsidR="00007583">
        <w:rPr>
          <w:rFonts w:cs="Times New Roman"/>
          <w:lang w:val="en-GB"/>
        </w:rPr>
        <w:t xml:space="preserve"> of creativity emphasize the dev</w:t>
      </w:r>
      <w:r w:rsidR="00C22760">
        <w:rPr>
          <w:rFonts w:cs="Times New Roman"/>
          <w:lang w:val="en-GB"/>
        </w:rPr>
        <w:t xml:space="preserve">elopment of the individual, but that in a makerspace it is important to create </w:t>
      </w:r>
      <w:r w:rsidR="00C22760" w:rsidRPr="00007583">
        <w:rPr>
          <w:rFonts w:cs="Times New Roman"/>
          <w:i/>
          <w:lang w:val="en-GB"/>
        </w:rPr>
        <w:t>together</w:t>
      </w:r>
      <w:r w:rsidR="00C22760">
        <w:rPr>
          <w:rFonts w:cs="Times New Roman"/>
          <w:lang w:val="en-GB"/>
        </w:rPr>
        <w:t xml:space="preserve">. </w:t>
      </w:r>
      <w:r w:rsidR="00007583">
        <w:rPr>
          <w:rFonts w:cs="Times New Roman"/>
          <w:lang w:val="en-GB"/>
        </w:rPr>
        <w:t xml:space="preserve">This has to do with sharing knowledge and skills – an important aspect of the maker mindset </w:t>
      </w:r>
      <w:r w:rsidR="0093030D">
        <w:rPr>
          <w:rFonts w:cs="Times New Roman"/>
          <w:lang w:val="en-GB"/>
        </w:rPr>
        <w:t>–</w:t>
      </w:r>
      <w:r w:rsidR="00007583">
        <w:rPr>
          <w:rFonts w:cs="Times New Roman"/>
          <w:lang w:val="en-GB"/>
        </w:rPr>
        <w:t xml:space="preserve"> </w:t>
      </w:r>
      <w:r w:rsidR="0093030D">
        <w:rPr>
          <w:rFonts w:cs="Times New Roman"/>
          <w:lang w:val="en-GB"/>
        </w:rPr>
        <w:t xml:space="preserve">but also with helping each other to generate ideas, or in a practical way. </w:t>
      </w:r>
      <w:r w:rsidR="000A049A">
        <w:rPr>
          <w:rFonts w:cs="Times New Roman"/>
          <w:lang w:val="en-GB"/>
        </w:rPr>
        <w:t xml:space="preserve">Another </w:t>
      </w:r>
      <w:r w:rsidR="0093030D">
        <w:rPr>
          <w:rFonts w:cs="Times New Roman"/>
          <w:lang w:val="en-GB"/>
        </w:rPr>
        <w:t xml:space="preserve"> </w:t>
      </w:r>
    </w:p>
    <w:p w14:paraId="3A6753F5" w14:textId="1040D5EF" w:rsidR="00B61B09" w:rsidRDefault="0024535C" w:rsidP="00A24C2A">
      <w:pPr>
        <w:spacing w:line="240" w:lineRule="auto"/>
        <w:rPr>
          <w:rFonts w:cs="Times New Roman"/>
          <w:lang w:val="en-GB"/>
        </w:rPr>
      </w:pPr>
      <w:r w:rsidRPr="000A049A">
        <w:rPr>
          <w:rFonts w:cs="Times New Roman"/>
          <w:b/>
          <w:lang w:val="en-GB"/>
        </w:rPr>
        <w:t xml:space="preserve">Can creativity be taught? </w:t>
      </w:r>
      <w:r w:rsidR="000A049A">
        <w:rPr>
          <w:rFonts w:cs="Times New Roman"/>
          <w:b/>
          <w:lang w:val="en-GB"/>
        </w:rPr>
        <w:t>Sometimes</w:t>
      </w:r>
      <w:r w:rsidRPr="000A049A">
        <w:rPr>
          <w:rFonts w:cs="Times New Roman"/>
          <w:b/>
          <w:lang w:val="en-GB"/>
        </w:rPr>
        <w:t xml:space="preserve"> it starts with copying.</w:t>
      </w:r>
      <w:r>
        <w:rPr>
          <w:rFonts w:cs="Times New Roman"/>
          <w:lang w:val="en-GB"/>
        </w:rPr>
        <w:t xml:space="preserve"> A question that was raised: do we as makerspace coaches expect </w:t>
      </w:r>
      <w:r w:rsidR="00420D54">
        <w:rPr>
          <w:rFonts w:cs="Times New Roman"/>
          <w:lang w:val="en-GB"/>
        </w:rPr>
        <w:t>that children that come to the afterschool programs are creative or do we teach them to be creative? The experience is that children who are forced to come to the makerspace – this happens sometimes</w:t>
      </w:r>
      <w:r w:rsidR="00412BC7">
        <w:rPr>
          <w:rFonts w:cs="Times New Roman"/>
          <w:lang w:val="en-GB"/>
        </w:rPr>
        <w:t xml:space="preserve">, since </w:t>
      </w:r>
      <w:r w:rsidR="00420D54">
        <w:rPr>
          <w:rFonts w:cs="Times New Roman"/>
          <w:lang w:val="en-GB"/>
        </w:rPr>
        <w:t xml:space="preserve"> – are less </w:t>
      </w:r>
      <w:r w:rsidR="00F901EA">
        <w:rPr>
          <w:rFonts w:cs="Times New Roman"/>
          <w:lang w:val="en-GB"/>
        </w:rPr>
        <w:t xml:space="preserve">easy to motivate and the coaches noticed that these children were mainly copying ideas from others. </w:t>
      </w:r>
    </w:p>
    <w:p w14:paraId="6EF84C6C" w14:textId="77777777" w:rsidR="005B3A5B" w:rsidRDefault="005B3A5B" w:rsidP="00A24C2A">
      <w:pPr>
        <w:spacing w:line="240" w:lineRule="auto"/>
        <w:rPr>
          <w:rFonts w:cs="Times New Roman"/>
          <w:lang w:val="en-GB"/>
        </w:rPr>
      </w:pPr>
    </w:p>
    <w:p w14:paraId="758A9DFD" w14:textId="77777777" w:rsidR="007F57C4" w:rsidRDefault="005B3A5B" w:rsidP="00A24C2A">
      <w:pPr>
        <w:spacing w:line="240" w:lineRule="auto"/>
        <w:rPr>
          <w:rFonts w:cs="Times New Roman"/>
          <w:color w:val="FF0000"/>
          <w:lang w:val="en-GB"/>
        </w:rPr>
      </w:pPr>
      <w:r>
        <w:rPr>
          <w:rFonts w:cs="Times New Roman"/>
          <w:lang w:val="en-GB"/>
        </w:rPr>
        <w:t>The framework for creativity of Buisman et al. (2017) was discussed and adapted to t</w:t>
      </w:r>
      <w:r w:rsidR="00BE1441">
        <w:rPr>
          <w:rFonts w:cs="Times New Roman"/>
          <w:lang w:val="en-GB"/>
        </w:rPr>
        <w:t xml:space="preserve">he situation in the makerspace and provided with examples in the </w:t>
      </w:r>
      <w:r w:rsidR="00342EA2">
        <w:rPr>
          <w:rFonts w:cs="Times New Roman"/>
          <w:lang w:val="en-GB"/>
        </w:rPr>
        <w:t xml:space="preserve">weeks that followed. In the end this yielded in the framework ‘Creativity in a maker space’ as shown in Figure </w:t>
      </w:r>
      <w:r w:rsidR="00DD46DC">
        <w:rPr>
          <w:rFonts w:cs="Times New Roman"/>
          <w:lang w:val="en-GB"/>
        </w:rPr>
        <w:t>1.</w:t>
      </w:r>
      <w:r w:rsidR="00DD46DC" w:rsidRPr="00DD46DC">
        <w:rPr>
          <w:rFonts w:cs="Times New Roman"/>
          <w:color w:val="FF0000"/>
          <w:lang w:val="en-GB"/>
        </w:rPr>
        <w:t xml:space="preserve"> </w:t>
      </w:r>
    </w:p>
    <w:p w14:paraId="11658766" w14:textId="77777777" w:rsidR="00622122" w:rsidRDefault="00622122" w:rsidP="00A24C2A">
      <w:pPr>
        <w:spacing w:line="240" w:lineRule="auto"/>
        <w:rPr>
          <w:rFonts w:cs="Times New Roman"/>
          <w:color w:val="FF0000"/>
          <w:lang w:val="en-GB"/>
        </w:rPr>
      </w:pPr>
    </w:p>
    <w:p w14:paraId="4C69A41C" w14:textId="1A362CF9" w:rsidR="007F57C4" w:rsidRDefault="00184D95" w:rsidP="00A24C2A">
      <w:pPr>
        <w:spacing w:line="240" w:lineRule="auto"/>
        <w:rPr>
          <w:rFonts w:cs="Times New Roman"/>
          <w:color w:val="FF0000"/>
          <w:lang w:val="en-GB"/>
        </w:rPr>
      </w:pPr>
      <w:r>
        <w:rPr>
          <w:rFonts w:cs="Times New Roman"/>
          <w:noProof/>
          <w:lang w:val="en-US" w:eastAsia="zh-CN"/>
        </w:rPr>
        <w:drawing>
          <wp:inline distT="0" distB="0" distL="0" distR="0" wp14:anchorId="2B680F5F" wp14:editId="1B02B7D6">
            <wp:extent cx="5270500" cy="3727450"/>
            <wp:effectExtent l="0" t="0" r="1270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_Creativiteit_A2_v5_zondersnij-2.pdf"/>
                    <pic:cNvPicPr/>
                  </pic:nvPicPr>
                  <pic:blipFill>
                    <a:blip r:embed="rId10">
                      <a:extLst>
                        <a:ext uri="{28A0092B-C50C-407E-A947-70E740481C1C}">
                          <a14:useLocalDpi xmlns:a14="http://schemas.microsoft.com/office/drawing/2010/main" val="0"/>
                        </a:ext>
                      </a:extLst>
                    </a:blip>
                    <a:stretch>
                      <a:fillRect/>
                    </a:stretch>
                  </pic:blipFill>
                  <pic:spPr>
                    <a:xfrm>
                      <a:off x="0" y="0"/>
                      <a:ext cx="5270500" cy="3727450"/>
                    </a:xfrm>
                    <a:prstGeom prst="rect">
                      <a:avLst/>
                    </a:prstGeom>
                  </pic:spPr>
                </pic:pic>
              </a:graphicData>
            </a:graphic>
          </wp:inline>
        </w:drawing>
      </w:r>
    </w:p>
    <w:p w14:paraId="0BC99D3E" w14:textId="30638CB3" w:rsidR="007F57C4" w:rsidRDefault="007F57C4" w:rsidP="00A24C2A">
      <w:pPr>
        <w:spacing w:line="240" w:lineRule="auto"/>
        <w:rPr>
          <w:rFonts w:cs="Times New Roman"/>
          <w:i/>
          <w:sz w:val="20"/>
          <w:szCs w:val="20"/>
          <w:lang w:val="en-GB"/>
        </w:rPr>
      </w:pPr>
      <w:r w:rsidRPr="007F57C4">
        <w:rPr>
          <w:rFonts w:cs="Times New Roman"/>
          <w:i/>
          <w:sz w:val="20"/>
          <w:szCs w:val="20"/>
          <w:lang w:val="en-GB"/>
        </w:rPr>
        <w:t>Figure 1. Re-design of the framework Creativity in a makerspace</w:t>
      </w:r>
    </w:p>
    <w:p w14:paraId="094D0B02" w14:textId="77777777" w:rsidR="00F71A77" w:rsidRPr="007F57C4" w:rsidRDefault="00F71A77" w:rsidP="00A24C2A">
      <w:pPr>
        <w:spacing w:line="240" w:lineRule="auto"/>
        <w:rPr>
          <w:rFonts w:cs="Times New Roman"/>
          <w:i/>
          <w:sz w:val="20"/>
          <w:szCs w:val="20"/>
          <w:lang w:val="en-GB"/>
        </w:rPr>
      </w:pPr>
    </w:p>
    <w:p w14:paraId="4F233C02" w14:textId="49AAF0F0" w:rsidR="00DD46DC" w:rsidRDefault="00A05FE8" w:rsidP="00A24C2A">
      <w:pPr>
        <w:spacing w:line="240" w:lineRule="auto"/>
        <w:rPr>
          <w:rFonts w:cs="Times New Roman"/>
          <w:lang w:val="en-GB"/>
        </w:rPr>
      </w:pPr>
      <w:r>
        <w:rPr>
          <w:rFonts w:cs="Times New Roman"/>
          <w:lang w:val="en-GB"/>
        </w:rPr>
        <w:t>T</w:t>
      </w:r>
      <w:r w:rsidR="00E5281B">
        <w:rPr>
          <w:rFonts w:cs="Times New Roman"/>
          <w:lang w:val="en-GB"/>
        </w:rPr>
        <w:t xml:space="preserve">he first column </w:t>
      </w:r>
      <w:r>
        <w:rPr>
          <w:rFonts w:cs="Times New Roman"/>
          <w:lang w:val="en-GB"/>
        </w:rPr>
        <w:t>shows</w:t>
      </w:r>
      <w:r w:rsidR="00E5281B">
        <w:rPr>
          <w:rFonts w:cs="Times New Roman"/>
          <w:lang w:val="en-GB"/>
        </w:rPr>
        <w:t xml:space="preserve"> </w:t>
      </w:r>
      <w:r>
        <w:rPr>
          <w:rFonts w:cs="Times New Roman"/>
          <w:lang w:val="en-GB"/>
        </w:rPr>
        <w:t xml:space="preserve">the five aspects of creativity with </w:t>
      </w:r>
      <w:r w:rsidR="0091574D">
        <w:rPr>
          <w:rFonts w:cs="Times New Roman"/>
          <w:lang w:val="en-GB"/>
        </w:rPr>
        <w:t>sub aspects</w:t>
      </w:r>
      <w:r w:rsidR="00622122">
        <w:rPr>
          <w:rFonts w:cs="Times New Roman"/>
          <w:lang w:val="en-GB"/>
        </w:rPr>
        <w:t xml:space="preserve"> (second column)</w:t>
      </w:r>
      <w:r w:rsidR="0091574D">
        <w:rPr>
          <w:rFonts w:cs="Times New Roman"/>
          <w:lang w:val="en-GB"/>
        </w:rPr>
        <w:t>,</w:t>
      </w:r>
      <w:r w:rsidR="00720B37">
        <w:rPr>
          <w:rFonts w:cs="Times New Roman"/>
          <w:lang w:val="en-GB"/>
        </w:rPr>
        <w:t xml:space="preserve"> and then </w:t>
      </w:r>
      <w:r w:rsidR="0091574D">
        <w:rPr>
          <w:rFonts w:cs="Times New Roman"/>
          <w:lang w:val="en-GB"/>
        </w:rPr>
        <w:t xml:space="preserve">each aspect is operationalized with </w:t>
      </w:r>
      <w:r w:rsidR="00720B37">
        <w:rPr>
          <w:rFonts w:cs="Times New Roman"/>
          <w:lang w:val="en-GB"/>
        </w:rPr>
        <w:t>behaviour (</w:t>
      </w:r>
      <w:r w:rsidR="00622122">
        <w:rPr>
          <w:rFonts w:cs="Times New Roman"/>
          <w:lang w:val="en-GB"/>
        </w:rPr>
        <w:t xml:space="preserve">third </w:t>
      </w:r>
      <w:r w:rsidR="00720B37">
        <w:rPr>
          <w:rFonts w:cs="Times New Roman"/>
          <w:lang w:val="en-GB"/>
        </w:rPr>
        <w:t xml:space="preserve">column), </w:t>
      </w:r>
      <w:r w:rsidR="00C2125D">
        <w:rPr>
          <w:rFonts w:cs="Times New Roman"/>
          <w:lang w:val="en-GB"/>
        </w:rPr>
        <w:t>an example from the maker space (</w:t>
      </w:r>
      <w:r w:rsidR="00622122">
        <w:rPr>
          <w:rFonts w:cs="Times New Roman"/>
          <w:lang w:val="en-GB"/>
        </w:rPr>
        <w:t>fourth</w:t>
      </w:r>
      <w:r w:rsidR="00C2125D">
        <w:rPr>
          <w:rFonts w:cs="Times New Roman"/>
          <w:lang w:val="en-GB"/>
        </w:rPr>
        <w:t xml:space="preserve"> column) and how coaches enhance this children’s behaviour (f</w:t>
      </w:r>
      <w:r w:rsidR="0008615C">
        <w:rPr>
          <w:rFonts w:cs="Times New Roman"/>
          <w:lang w:val="en-GB"/>
        </w:rPr>
        <w:t>if</w:t>
      </w:r>
      <w:r w:rsidR="00C2125D">
        <w:rPr>
          <w:rFonts w:cs="Times New Roman"/>
          <w:lang w:val="en-GB"/>
        </w:rPr>
        <w:t xml:space="preserve">th column). </w:t>
      </w:r>
      <w:r w:rsidR="00FE7C6F">
        <w:rPr>
          <w:rFonts w:cs="Times New Roman"/>
          <w:lang w:val="en-GB"/>
        </w:rPr>
        <w:t xml:space="preserve">As an example, the first aspect, curiosity (i.e. the first three rows of the </w:t>
      </w:r>
      <w:r w:rsidR="007F57C4">
        <w:rPr>
          <w:rFonts w:cs="Times New Roman"/>
          <w:lang w:val="en-GB"/>
        </w:rPr>
        <w:t>framework</w:t>
      </w:r>
      <w:r w:rsidR="0008615C">
        <w:rPr>
          <w:rFonts w:cs="Times New Roman"/>
          <w:lang w:val="en-GB"/>
        </w:rPr>
        <w:t>)</w:t>
      </w:r>
      <w:r w:rsidR="00AF6EA8">
        <w:rPr>
          <w:rFonts w:cs="Times New Roman"/>
          <w:lang w:val="en-GB"/>
        </w:rPr>
        <w:t xml:space="preserve"> is shown in Table 3</w:t>
      </w:r>
      <w:r w:rsidR="00FE7C6F">
        <w:rPr>
          <w:rFonts w:cs="Times New Roman"/>
          <w:lang w:val="en-GB"/>
        </w:rPr>
        <w:t xml:space="preserve">. </w:t>
      </w:r>
    </w:p>
    <w:p w14:paraId="1D0FEFFE" w14:textId="77777777" w:rsidR="00A11469" w:rsidRDefault="00A11469" w:rsidP="00A24C2A">
      <w:pPr>
        <w:spacing w:line="240" w:lineRule="auto"/>
        <w:rPr>
          <w:rFonts w:cs="Times New Roman"/>
          <w:lang w:val="en-GB"/>
        </w:rPr>
      </w:pPr>
    </w:p>
    <w:p w14:paraId="70B76B8B" w14:textId="153C825E" w:rsidR="00A11469" w:rsidRPr="00A11469" w:rsidRDefault="00AF6EA8" w:rsidP="00A24C2A">
      <w:pPr>
        <w:spacing w:line="240" w:lineRule="auto"/>
        <w:rPr>
          <w:rFonts w:cs="Times New Roman"/>
          <w:sz w:val="20"/>
          <w:szCs w:val="20"/>
          <w:lang w:val="en-GB"/>
        </w:rPr>
      </w:pPr>
      <w:r>
        <w:rPr>
          <w:rFonts w:cs="Times New Roman"/>
          <w:sz w:val="20"/>
          <w:szCs w:val="20"/>
          <w:lang w:val="en-GB"/>
        </w:rPr>
        <w:t>Table 3</w:t>
      </w:r>
      <w:r w:rsidR="00A11469" w:rsidRPr="00A11469">
        <w:rPr>
          <w:rFonts w:cs="Times New Roman"/>
          <w:sz w:val="20"/>
          <w:szCs w:val="20"/>
          <w:lang w:val="en-GB"/>
        </w:rPr>
        <w:t>. The aspect ‘Curiosity’ from the framework Creativity in a Makerspace</w:t>
      </w:r>
    </w:p>
    <w:tbl>
      <w:tblPr>
        <w:tblStyle w:val="TableGrid"/>
        <w:tblW w:w="0" w:type="auto"/>
        <w:tblLook w:val="04A0" w:firstRow="1" w:lastRow="0" w:firstColumn="1" w:lastColumn="0" w:noHBand="0" w:noVBand="1"/>
      </w:tblPr>
      <w:tblGrid>
        <w:gridCol w:w="1016"/>
        <w:gridCol w:w="1261"/>
        <w:gridCol w:w="2226"/>
        <w:gridCol w:w="2309"/>
        <w:gridCol w:w="1704"/>
      </w:tblGrid>
      <w:tr w:rsidR="00184D95" w14:paraId="5305513F" w14:textId="77777777" w:rsidTr="00B41487">
        <w:tc>
          <w:tcPr>
            <w:tcW w:w="1016" w:type="dxa"/>
          </w:tcPr>
          <w:p w14:paraId="3C74C022" w14:textId="5DFDFE04" w:rsidR="00184D95" w:rsidRPr="00383CB9" w:rsidRDefault="00184D95" w:rsidP="00A24C2A">
            <w:pPr>
              <w:spacing w:line="240" w:lineRule="auto"/>
              <w:rPr>
                <w:rFonts w:cs="Times New Roman"/>
                <w:i/>
                <w:sz w:val="20"/>
                <w:szCs w:val="20"/>
                <w:lang w:val="en-GB"/>
              </w:rPr>
            </w:pPr>
            <w:r w:rsidRPr="00383CB9">
              <w:rPr>
                <w:rFonts w:cs="Times New Roman"/>
                <w:i/>
                <w:sz w:val="20"/>
                <w:szCs w:val="20"/>
                <w:lang w:val="en-GB"/>
              </w:rPr>
              <w:t>Aspect</w:t>
            </w:r>
          </w:p>
        </w:tc>
        <w:tc>
          <w:tcPr>
            <w:tcW w:w="1261" w:type="dxa"/>
          </w:tcPr>
          <w:p w14:paraId="65FB9BA3" w14:textId="113DD566" w:rsidR="00184D95" w:rsidRPr="00383CB9" w:rsidRDefault="00A11469" w:rsidP="00A24C2A">
            <w:pPr>
              <w:spacing w:line="240" w:lineRule="auto"/>
              <w:rPr>
                <w:rFonts w:cs="Times New Roman"/>
                <w:i/>
                <w:sz w:val="20"/>
                <w:szCs w:val="20"/>
                <w:lang w:val="en-GB"/>
              </w:rPr>
            </w:pPr>
            <w:r w:rsidRPr="00383CB9">
              <w:rPr>
                <w:rFonts w:cs="Times New Roman"/>
                <w:i/>
                <w:sz w:val="20"/>
                <w:szCs w:val="20"/>
                <w:lang w:val="en-GB"/>
              </w:rPr>
              <w:t>S</w:t>
            </w:r>
            <w:r w:rsidR="00184D95" w:rsidRPr="00383CB9">
              <w:rPr>
                <w:rFonts w:cs="Times New Roman"/>
                <w:i/>
                <w:sz w:val="20"/>
                <w:szCs w:val="20"/>
                <w:lang w:val="en-GB"/>
              </w:rPr>
              <w:t>ub</w:t>
            </w:r>
            <w:r w:rsidR="001F0C00">
              <w:rPr>
                <w:rFonts w:cs="Times New Roman"/>
                <w:i/>
                <w:sz w:val="20"/>
                <w:szCs w:val="20"/>
                <w:lang w:val="en-GB"/>
              </w:rPr>
              <w:t xml:space="preserve"> </w:t>
            </w:r>
            <w:r w:rsidR="00184D95" w:rsidRPr="00383CB9">
              <w:rPr>
                <w:rFonts w:cs="Times New Roman"/>
                <w:i/>
                <w:sz w:val="20"/>
                <w:szCs w:val="20"/>
                <w:lang w:val="en-GB"/>
              </w:rPr>
              <w:t>aspect</w:t>
            </w:r>
          </w:p>
        </w:tc>
        <w:tc>
          <w:tcPr>
            <w:tcW w:w="2226" w:type="dxa"/>
          </w:tcPr>
          <w:p w14:paraId="008E9A67" w14:textId="4177FE7D" w:rsidR="00184D95" w:rsidRPr="00383CB9" w:rsidRDefault="00184D95" w:rsidP="00A24C2A">
            <w:pPr>
              <w:spacing w:line="240" w:lineRule="auto"/>
              <w:rPr>
                <w:rFonts w:cs="Times New Roman"/>
                <w:i/>
                <w:sz w:val="20"/>
                <w:szCs w:val="20"/>
                <w:lang w:val="en-GB"/>
              </w:rPr>
            </w:pPr>
            <w:r w:rsidRPr="00383CB9">
              <w:rPr>
                <w:rFonts w:cs="Times New Roman"/>
                <w:i/>
                <w:sz w:val="20"/>
                <w:szCs w:val="20"/>
                <w:lang w:val="en-GB"/>
              </w:rPr>
              <w:t>Behaviour</w:t>
            </w:r>
          </w:p>
        </w:tc>
        <w:tc>
          <w:tcPr>
            <w:tcW w:w="2309" w:type="dxa"/>
          </w:tcPr>
          <w:p w14:paraId="79C62141" w14:textId="56F3E243" w:rsidR="00184D95" w:rsidRPr="00383CB9" w:rsidRDefault="00A11469" w:rsidP="00A24C2A">
            <w:pPr>
              <w:spacing w:line="240" w:lineRule="auto"/>
              <w:rPr>
                <w:rFonts w:cs="Times New Roman"/>
                <w:i/>
                <w:sz w:val="20"/>
                <w:szCs w:val="20"/>
                <w:lang w:val="en-GB"/>
              </w:rPr>
            </w:pPr>
            <w:r w:rsidRPr="00383CB9">
              <w:rPr>
                <w:rFonts w:cs="Times New Roman"/>
                <w:i/>
                <w:sz w:val="20"/>
                <w:szCs w:val="20"/>
                <w:lang w:val="en-GB"/>
              </w:rPr>
              <w:t>What we see</w:t>
            </w:r>
          </w:p>
        </w:tc>
        <w:tc>
          <w:tcPr>
            <w:tcW w:w="1704" w:type="dxa"/>
          </w:tcPr>
          <w:p w14:paraId="40F6B187" w14:textId="740EA406" w:rsidR="00184D95" w:rsidRPr="00383CB9" w:rsidRDefault="00A11469" w:rsidP="00A24C2A">
            <w:pPr>
              <w:spacing w:line="240" w:lineRule="auto"/>
              <w:rPr>
                <w:rFonts w:cs="Times New Roman"/>
                <w:i/>
                <w:sz w:val="20"/>
                <w:szCs w:val="20"/>
                <w:lang w:val="en-GB"/>
              </w:rPr>
            </w:pPr>
            <w:r w:rsidRPr="00383CB9">
              <w:rPr>
                <w:rFonts w:cs="Times New Roman"/>
                <w:i/>
                <w:sz w:val="20"/>
                <w:szCs w:val="20"/>
                <w:lang w:val="en-GB"/>
              </w:rPr>
              <w:t>C</w:t>
            </w:r>
            <w:r w:rsidR="00184D95" w:rsidRPr="00383CB9">
              <w:rPr>
                <w:rFonts w:cs="Times New Roman"/>
                <w:i/>
                <w:sz w:val="20"/>
                <w:szCs w:val="20"/>
                <w:lang w:val="en-GB"/>
              </w:rPr>
              <w:t>oach</w:t>
            </w:r>
            <w:r w:rsidRPr="00383CB9">
              <w:rPr>
                <w:rFonts w:cs="Times New Roman"/>
                <w:i/>
                <w:sz w:val="20"/>
                <w:szCs w:val="20"/>
                <w:lang w:val="en-GB"/>
              </w:rPr>
              <w:t xml:space="preserve"> is doing</w:t>
            </w:r>
          </w:p>
        </w:tc>
      </w:tr>
      <w:tr w:rsidR="00A16288" w14:paraId="5D4C9506" w14:textId="77777777" w:rsidTr="00B41487">
        <w:trPr>
          <w:trHeight w:val="94"/>
        </w:trPr>
        <w:tc>
          <w:tcPr>
            <w:tcW w:w="1016" w:type="dxa"/>
            <w:vMerge w:val="restart"/>
          </w:tcPr>
          <w:p w14:paraId="0E0AC97D" w14:textId="3F90D497" w:rsidR="00A16288" w:rsidRPr="001F0C00" w:rsidRDefault="00A16288" w:rsidP="00A24C2A">
            <w:pPr>
              <w:spacing w:line="240" w:lineRule="auto"/>
              <w:rPr>
                <w:rFonts w:cs="Times New Roman"/>
                <w:b/>
                <w:sz w:val="20"/>
                <w:szCs w:val="20"/>
                <w:lang w:val="en-GB"/>
              </w:rPr>
            </w:pPr>
            <w:r w:rsidRPr="001F0C00">
              <w:rPr>
                <w:rFonts w:cs="Times New Roman"/>
                <w:b/>
                <w:sz w:val="20"/>
                <w:szCs w:val="20"/>
                <w:lang w:val="en-GB"/>
              </w:rPr>
              <w:t>Curiosity</w:t>
            </w:r>
          </w:p>
        </w:tc>
        <w:tc>
          <w:tcPr>
            <w:tcW w:w="1261" w:type="dxa"/>
          </w:tcPr>
          <w:p w14:paraId="6976BF69" w14:textId="5F8DFE33" w:rsidR="00A16288" w:rsidRPr="00383CB9" w:rsidRDefault="00A16288" w:rsidP="00A24C2A">
            <w:pPr>
              <w:spacing w:line="240" w:lineRule="auto"/>
              <w:rPr>
                <w:rFonts w:cs="Times New Roman"/>
                <w:sz w:val="20"/>
                <w:szCs w:val="20"/>
                <w:lang w:val="en-GB"/>
              </w:rPr>
            </w:pPr>
            <w:r w:rsidRPr="00383CB9">
              <w:rPr>
                <w:rFonts w:cs="Times New Roman"/>
                <w:sz w:val="20"/>
                <w:szCs w:val="20"/>
                <w:lang w:val="en-GB"/>
              </w:rPr>
              <w:t>Observing</w:t>
            </w:r>
          </w:p>
        </w:tc>
        <w:tc>
          <w:tcPr>
            <w:tcW w:w="2226" w:type="dxa"/>
          </w:tcPr>
          <w:p w14:paraId="0B9A1622" w14:textId="48E75113" w:rsidR="00A16288" w:rsidRPr="00383CB9" w:rsidRDefault="00383CB9" w:rsidP="00A24C2A">
            <w:pPr>
              <w:spacing w:line="240" w:lineRule="auto"/>
              <w:rPr>
                <w:rFonts w:cs="Times New Roman"/>
                <w:sz w:val="20"/>
                <w:szCs w:val="20"/>
                <w:lang w:val="en-GB"/>
              </w:rPr>
            </w:pPr>
            <w:r w:rsidRPr="00383CB9">
              <w:rPr>
                <w:rFonts w:cs="Times New Roman"/>
                <w:sz w:val="20"/>
                <w:szCs w:val="20"/>
                <w:lang w:val="en-GB"/>
              </w:rPr>
              <w:t>Observes materials</w:t>
            </w:r>
            <w:r w:rsidR="00C71E8C">
              <w:rPr>
                <w:rFonts w:cs="Times New Roman"/>
                <w:sz w:val="20"/>
                <w:szCs w:val="20"/>
                <w:lang w:val="en-GB"/>
              </w:rPr>
              <w:t>, tools and situations</w:t>
            </w:r>
          </w:p>
        </w:tc>
        <w:tc>
          <w:tcPr>
            <w:tcW w:w="2309" w:type="dxa"/>
          </w:tcPr>
          <w:p w14:paraId="056135C9" w14:textId="77777777" w:rsidR="00A16288" w:rsidRPr="001F0C00" w:rsidRDefault="00C71E8C" w:rsidP="00A24C2A">
            <w:pPr>
              <w:spacing w:line="240" w:lineRule="auto"/>
              <w:rPr>
                <w:rFonts w:cs="Times New Roman"/>
                <w:i/>
                <w:sz w:val="20"/>
                <w:szCs w:val="20"/>
                <w:lang w:val="en-GB"/>
              </w:rPr>
            </w:pPr>
            <w:r w:rsidRPr="001F0C00">
              <w:rPr>
                <w:rFonts w:cs="Times New Roman"/>
                <w:i/>
                <w:sz w:val="20"/>
                <w:szCs w:val="20"/>
                <w:lang w:val="en-GB"/>
              </w:rPr>
              <w:t xml:space="preserve">Child enters and observes </w:t>
            </w:r>
            <w:r w:rsidR="00A8420D" w:rsidRPr="001F0C00">
              <w:rPr>
                <w:rFonts w:cs="Times New Roman"/>
                <w:i/>
                <w:sz w:val="20"/>
                <w:szCs w:val="20"/>
                <w:lang w:val="en-GB"/>
              </w:rPr>
              <w:t>creations</w:t>
            </w:r>
          </w:p>
          <w:p w14:paraId="314FDAEA" w14:textId="5EBDB041" w:rsidR="00A8420D" w:rsidRPr="00383CB9" w:rsidRDefault="00A8420D" w:rsidP="00A24C2A">
            <w:pPr>
              <w:spacing w:line="240" w:lineRule="auto"/>
              <w:rPr>
                <w:rFonts w:cs="Times New Roman"/>
                <w:sz w:val="20"/>
                <w:szCs w:val="20"/>
                <w:lang w:val="en-GB"/>
              </w:rPr>
            </w:pPr>
            <w:r w:rsidRPr="001F0C00">
              <w:rPr>
                <w:rFonts w:cs="Times New Roman"/>
                <w:i/>
                <w:sz w:val="20"/>
                <w:szCs w:val="20"/>
                <w:lang w:val="en-GB"/>
              </w:rPr>
              <w:t>Boy observes 3D-printer</w:t>
            </w:r>
          </w:p>
        </w:tc>
        <w:tc>
          <w:tcPr>
            <w:tcW w:w="1704" w:type="dxa"/>
          </w:tcPr>
          <w:p w14:paraId="4E278600" w14:textId="15C017E4" w:rsidR="00A16288" w:rsidRPr="00383CB9" w:rsidRDefault="00A8420D" w:rsidP="00A24C2A">
            <w:pPr>
              <w:spacing w:line="240" w:lineRule="auto"/>
              <w:rPr>
                <w:rFonts w:cs="Times New Roman"/>
                <w:sz w:val="20"/>
                <w:szCs w:val="20"/>
                <w:lang w:val="en-GB"/>
              </w:rPr>
            </w:pPr>
            <w:r>
              <w:rPr>
                <w:rFonts w:cs="Times New Roman"/>
                <w:sz w:val="20"/>
                <w:szCs w:val="20"/>
                <w:lang w:val="en-GB"/>
              </w:rPr>
              <w:t>Draws attention to the environment of the makerspace</w:t>
            </w:r>
          </w:p>
        </w:tc>
      </w:tr>
      <w:tr w:rsidR="00A16288" w14:paraId="06302E8A" w14:textId="77777777" w:rsidTr="00B41487">
        <w:trPr>
          <w:trHeight w:val="93"/>
        </w:trPr>
        <w:tc>
          <w:tcPr>
            <w:tcW w:w="1016" w:type="dxa"/>
            <w:vMerge/>
          </w:tcPr>
          <w:p w14:paraId="0D00E99B" w14:textId="7D591D15" w:rsidR="00A16288" w:rsidRPr="00383CB9" w:rsidRDefault="00A16288" w:rsidP="00A24C2A">
            <w:pPr>
              <w:spacing w:line="240" w:lineRule="auto"/>
              <w:rPr>
                <w:rFonts w:cs="Times New Roman"/>
                <w:sz w:val="20"/>
                <w:szCs w:val="20"/>
                <w:lang w:val="en-GB"/>
              </w:rPr>
            </w:pPr>
          </w:p>
        </w:tc>
        <w:tc>
          <w:tcPr>
            <w:tcW w:w="1261" w:type="dxa"/>
          </w:tcPr>
          <w:p w14:paraId="176A63AE" w14:textId="655DD765" w:rsidR="00A16288" w:rsidRPr="00383CB9" w:rsidRDefault="00A16288" w:rsidP="00A24C2A">
            <w:pPr>
              <w:spacing w:line="240" w:lineRule="auto"/>
              <w:rPr>
                <w:rFonts w:cs="Times New Roman"/>
                <w:sz w:val="20"/>
                <w:szCs w:val="20"/>
                <w:lang w:val="en-GB"/>
              </w:rPr>
            </w:pPr>
            <w:r w:rsidRPr="00383CB9">
              <w:rPr>
                <w:rFonts w:cs="Times New Roman"/>
                <w:sz w:val="20"/>
                <w:szCs w:val="20"/>
                <w:lang w:val="en-GB"/>
              </w:rPr>
              <w:t>Questioning</w:t>
            </w:r>
          </w:p>
        </w:tc>
        <w:tc>
          <w:tcPr>
            <w:tcW w:w="2226" w:type="dxa"/>
          </w:tcPr>
          <w:p w14:paraId="677EB78A" w14:textId="5A2D08BC" w:rsidR="00A16288" w:rsidRPr="00383CB9" w:rsidRDefault="00653846" w:rsidP="00A24C2A">
            <w:pPr>
              <w:spacing w:line="240" w:lineRule="auto"/>
              <w:rPr>
                <w:rFonts w:cs="Times New Roman"/>
                <w:sz w:val="20"/>
                <w:szCs w:val="20"/>
                <w:lang w:val="en-GB"/>
              </w:rPr>
            </w:pPr>
            <w:r>
              <w:rPr>
                <w:rFonts w:cs="Times New Roman"/>
                <w:sz w:val="20"/>
                <w:szCs w:val="20"/>
                <w:lang w:val="en-GB"/>
              </w:rPr>
              <w:t>Asks</w:t>
            </w:r>
            <w:r w:rsidR="001F0C00">
              <w:rPr>
                <w:rFonts w:cs="Times New Roman"/>
                <w:sz w:val="20"/>
                <w:szCs w:val="20"/>
                <w:lang w:val="en-GB"/>
              </w:rPr>
              <w:t xml:space="preserve"> </w:t>
            </w:r>
            <w:r>
              <w:rPr>
                <w:rFonts w:cs="Times New Roman"/>
                <w:sz w:val="20"/>
                <w:szCs w:val="20"/>
                <w:lang w:val="en-GB"/>
              </w:rPr>
              <w:t xml:space="preserve">himself and others </w:t>
            </w:r>
            <w:r w:rsidR="001F0C00">
              <w:rPr>
                <w:rFonts w:cs="Times New Roman"/>
                <w:sz w:val="20"/>
                <w:szCs w:val="20"/>
                <w:lang w:val="en-GB"/>
              </w:rPr>
              <w:t xml:space="preserve">questions </w:t>
            </w:r>
            <w:r>
              <w:rPr>
                <w:rFonts w:cs="Times New Roman"/>
                <w:sz w:val="20"/>
                <w:szCs w:val="20"/>
                <w:lang w:val="en-GB"/>
              </w:rPr>
              <w:t>about making</w:t>
            </w:r>
          </w:p>
        </w:tc>
        <w:tc>
          <w:tcPr>
            <w:tcW w:w="2309" w:type="dxa"/>
          </w:tcPr>
          <w:p w14:paraId="03542538" w14:textId="6CE98809" w:rsidR="00A16288" w:rsidRPr="001474F7" w:rsidRDefault="00B41487" w:rsidP="00A24C2A">
            <w:pPr>
              <w:spacing w:line="240" w:lineRule="auto"/>
              <w:rPr>
                <w:rFonts w:cs="Times New Roman"/>
                <w:i/>
                <w:sz w:val="20"/>
                <w:szCs w:val="20"/>
                <w:lang w:val="en-GB"/>
              </w:rPr>
            </w:pPr>
            <w:r w:rsidRPr="001474F7">
              <w:rPr>
                <w:rFonts w:cs="Times New Roman"/>
                <w:i/>
                <w:sz w:val="20"/>
                <w:szCs w:val="20"/>
                <w:lang w:val="en-GB"/>
              </w:rPr>
              <w:t xml:space="preserve">Kids ask which other activities take place </w:t>
            </w:r>
          </w:p>
        </w:tc>
        <w:tc>
          <w:tcPr>
            <w:tcW w:w="1704" w:type="dxa"/>
          </w:tcPr>
          <w:p w14:paraId="770E99D3" w14:textId="09004108" w:rsidR="00A16288" w:rsidRPr="00383CB9" w:rsidRDefault="001474F7" w:rsidP="00A24C2A">
            <w:pPr>
              <w:spacing w:line="240" w:lineRule="auto"/>
              <w:rPr>
                <w:rFonts w:cs="Times New Roman"/>
                <w:sz w:val="20"/>
                <w:szCs w:val="20"/>
                <w:lang w:val="en-GB"/>
              </w:rPr>
            </w:pPr>
            <w:r>
              <w:rPr>
                <w:rFonts w:cs="Times New Roman"/>
                <w:sz w:val="20"/>
                <w:szCs w:val="20"/>
                <w:lang w:val="en-GB"/>
              </w:rPr>
              <w:t>Stimulates questioning</w:t>
            </w:r>
          </w:p>
        </w:tc>
      </w:tr>
      <w:tr w:rsidR="00A16288" w14:paraId="34F8187C" w14:textId="77777777" w:rsidTr="00B41487">
        <w:trPr>
          <w:trHeight w:val="93"/>
        </w:trPr>
        <w:tc>
          <w:tcPr>
            <w:tcW w:w="1016" w:type="dxa"/>
            <w:vMerge/>
          </w:tcPr>
          <w:p w14:paraId="0176136B" w14:textId="77777777" w:rsidR="00A16288" w:rsidRPr="00383CB9" w:rsidRDefault="00A16288" w:rsidP="00A24C2A">
            <w:pPr>
              <w:spacing w:line="240" w:lineRule="auto"/>
              <w:rPr>
                <w:rFonts w:cs="Times New Roman"/>
                <w:sz w:val="20"/>
                <w:szCs w:val="20"/>
                <w:lang w:val="en-GB"/>
              </w:rPr>
            </w:pPr>
          </w:p>
        </w:tc>
        <w:tc>
          <w:tcPr>
            <w:tcW w:w="1261" w:type="dxa"/>
          </w:tcPr>
          <w:p w14:paraId="0A63CB81" w14:textId="199D14F1" w:rsidR="00A16288" w:rsidRPr="00383CB9" w:rsidRDefault="00A16288" w:rsidP="00A24C2A">
            <w:pPr>
              <w:spacing w:line="240" w:lineRule="auto"/>
              <w:rPr>
                <w:rFonts w:cs="Times New Roman"/>
                <w:sz w:val="20"/>
                <w:szCs w:val="20"/>
                <w:lang w:val="en-GB"/>
              </w:rPr>
            </w:pPr>
            <w:r w:rsidRPr="00383CB9">
              <w:rPr>
                <w:rFonts w:cs="Times New Roman"/>
                <w:sz w:val="20"/>
                <w:szCs w:val="20"/>
                <w:lang w:val="en-GB"/>
              </w:rPr>
              <w:t>Investigating</w:t>
            </w:r>
          </w:p>
        </w:tc>
        <w:tc>
          <w:tcPr>
            <w:tcW w:w="2226" w:type="dxa"/>
          </w:tcPr>
          <w:p w14:paraId="1E16DFCC" w14:textId="3CC2161C" w:rsidR="00A16288" w:rsidRDefault="008A3CE0" w:rsidP="00A24C2A">
            <w:pPr>
              <w:spacing w:line="240" w:lineRule="auto"/>
              <w:rPr>
                <w:rFonts w:cs="Times New Roman"/>
                <w:sz w:val="20"/>
                <w:szCs w:val="20"/>
                <w:lang w:val="en-GB"/>
              </w:rPr>
            </w:pPr>
            <w:r>
              <w:rPr>
                <w:rFonts w:cs="Times New Roman"/>
                <w:sz w:val="20"/>
                <w:szCs w:val="20"/>
                <w:lang w:val="en-GB"/>
              </w:rPr>
              <w:t>Makes a brainstorm</w:t>
            </w:r>
          </w:p>
          <w:p w14:paraId="3182D175" w14:textId="6E944882" w:rsidR="008A3CE0" w:rsidRPr="00383CB9" w:rsidRDefault="008A3CE0" w:rsidP="00A24C2A">
            <w:pPr>
              <w:spacing w:line="240" w:lineRule="auto"/>
              <w:rPr>
                <w:rFonts w:cs="Times New Roman"/>
                <w:sz w:val="20"/>
                <w:szCs w:val="20"/>
                <w:lang w:val="en-GB"/>
              </w:rPr>
            </w:pPr>
            <w:r>
              <w:rPr>
                <w:rFonts w:cs="Times New Roman"/>
                <w:sz w:val="20"/>
                <w:szCs w:val="20"/>
                <w:lang w:val="en-GB"/>
              </w:rPr>
              <w:t>Looks beyond the first idea</w:t>
            </w:r>
          </w:p>
        </w:tc>
        <w:tc>
          <w:tcPr>
            <w:tcW w:w="2309" w:type="dxa"/>
          </w:tcPr>
          <w:p w14:paraId="02AA34D3" w14:textId="49AE944B" w:rsidR="00A16288" w:rsidRPr="00D65F68" w:rsidRDefault="001474F7" w:rsidP="00A24C2A">
            <w:pPr>
              <w:spacing w:line="240" w:lineRule="auto"/>
              <w:rPr>
                <w:rFonts w:cs="Times New Roman"/>
                <w:i/>
                <w:sz w:val="20"/>
                <w:szCs w:val="20"/>
                <w:lang w:val="en-GB"/>
              </w:rPr>
            </w:pPr>
            <w:r w:rsidRPr="00D65F68">
              <w:rPr>
                <w:rFonts w:cs="Times New Roman"/>
                <w:i/>
                <w:sz w:val="20"/>
                <w:szCs w:val="20"/>
                <w:lang w:val="en-GB"/>
              </w:rPr>
              <w:t xml:space="preserve">Kid searches on Google to ideas and connects this </w:t>
            </w:r>
          </w:p>
        </w:tc>
        <w:tc>
          <w:tcPr>
            <w:tcW w:w="1704" w:type="dxa"/>
          </w:tcPr>
          <w:p w14:paraId="29D39496" w14:textId="53C4B671" w:rsidR="00A16288" w:rsidRPr="00383CB9" w:rsidRDefault="00D65F68" w:rsidP="00A24C2A">
            <w:pPr>
              <w:spacing w:line="240" w:lineRule="auto"/>
              <w:rPr>
                <w:rFonts w:cs="Times New Roman"/>
                <w:sz w:val="20"/>
                <w:szCs w:val="20"/>
                <w:lang w:val="en-GB"/>
              </w:rPr>
            </w:pPr>
            <w:r>
              <w:rPr>
                <w:rFonts w:cs="Times New Roman"/>
                <w:sz w:val="20"/>
                <w:szCs w:val="20"/>
                <w:lang w:val="en-GB"/>
              </w:rPr>
              <w:t>Stimulates research</w:t>
            </w:r>
          </w:p>
        </w:tc>
      </w:tr>
    </w:tbl>
    <w:p w14:paraId="4F6ED4B9" w14:textId="77777777" w:rsidR="00DD46DC" w:rsidRDefault="00DD46DC" w:rsidP="00A24C2A">
      <w:pPr>
        <w:spacing w:line="240" w:lineRule="auto"/>
        <w:rPr>
          <w:rFonts w:cs="Times New Roman"/>
          <w:lang w:val="en-GB"/>
        </w:rPr>
      </w:pPr>
    </w:p>
    <w:p w14:paraId="0B49CE12" w14:textId="1AA025D5" w:rsidR="0011661A" w:rsidRDefault="00766E1C" w:rsidP="00A24C2A">
      <w:pPr>
        <w:spacing w:line="240" w:lineRule="auto"/>
        <w:rPr>
          <w:rFonts w:cs="Times New Roman"/>
          <w:lang w:val="en-GB"/>
        </w:rPr>
      </w:pPr>
      <w:r>
        <w:rPr>
          <w:rFonts w:cs="Times New Roman"/>
          <w:lang w:val="en-GB"/>
        </w:rPr>
        <w:t>The framework ‘Creativity in a makerspace’</w:t>
      </w:r>
      <w:r w:rsidR="0011661A">
        <w:rPr>
          <w:rFonts w:cs="Times New Roman"/>
          <w:lang w:val="en-GB"/>
        </w:rPr>
        <w:t xml:space="preserve"> was printed on a </w:t>
      </w:r>
      <w:r w:rsidR="00E5281B">
        <w:rPr>
          <w:rFonts w:cs="Times New Roman"/>
          <w:lang w:val="en-GB"/>
        </w:rPr>
        <w:t>A2-</w:t>
      </w:r>
      <w:r w:rsidR="0011661A">
        <w:rPr>
          <w:rFonts w:cs="Times New Roman"/>
          <w:lang w:val="en-GB"/>
        </w:rPr>
        <w:t xml:space="preserve">poster that </w:t>
      </w:r>
      <w:r w:rsidR="00A05FE8">
        <w:rPr>
          <w:rFonts w:cs="Times New Roman"/>
          <w:lang w:val="en-GB"/>
        </w:rPr>
        <w:t>got a place</w:t>
      </w:r>
      <w:r w:rsidR="0011661A">
        <w:rPr>
          <w:rFonts w:cs="Times New Roman"/>
          <w:lang w:val="en-GB"/>
        </w:rPr>
        <w:t xml:space="preserve"> in</w:t>
      </w:r>
      <w:r>
        <w:rPr>
          <w:rFonts w:cs="Times New Roman"/>
          <w:lang w:val="en-GB"/>
        </w:rPr>
        <w:t xml:space="preserve"> every maker</w:t>
      </w:r>
      <w:r w:rsidR="00FF126B">
        <w:rPr>
          <w:rFonts w:cs="Times New Roman"/>
          <w:lang w:val="en-GB"/>
        </w:rPr>
        <w:t>space</w:t>
      </w:r>
      <w:r>
        <w:rPr>
          <w:rFonts w:cs="Times New Roman"/>
          <w:lang w:val="en-GB"/>
        </w:rPr>
        <w:t xml:space="preserve"> as a reminder for coaches</w:t>
      </w:r>
      <w:r w:rsidR="0011661A">
        <w:rPr>
          <w:rFonts w:cs="Times New Roman"/>
          <w:lang w:val="en-GB"/>
        </w:rPr>
        <w:t xml:space="preserve">. </w:t>
      </w:r>
    </w:p>
    <w:p w14:paraId="0D57ADC8" w14:textId="77777777" w:rsidR="00C46A5C" w:rsidRDefault="00C46A5C" w:rsidP="00A24C2A">
      <w:pPr>
        <w:spacing w:line="240" w:lineRule="auto"/>
        <w:rPr>
          <w:rFonts w:cs="Times New Roman"/>
          <w:lang w:val="en-GB"/>
        </w:rPr>
      </w:pPr>
    </w:p>
    <w:p w14:paraId="77B289B3" w14:textId="46E19483" w:rsidR="00C46A5C" w:rsidRDefault="00C46A5C" w:rsidP="00A24C2A">
      <w:pPr>
        <w:pStyle w:val="Heading3"/>
        <w:spacing w:line="240" w:lineRule="auto"/>
        <w:rPr>
          <w:lang w:val="en-GB"/>
        </w:rPr>
      </w:pPr>
      <w:r>
        <w:rPr>
          <w:lang w:val="en-GB"/>
        </w:rPr>
        <w:t>Second meeting –</w:t>
      </w:r>
      <w:r w:rsidR="00BA3306">
        <w:rPr>
          <w:lang w:val="en-GB"/>
        </w:rPr>
        <w:t xml:space="preserve"> P</w:t>
      </w:r>
      <w:r>
        <w:rPr>
          <w:lang w:val="en-GB"/>
        </w:rPr>
        <w:t>edagogy of creativity</w:t>
      </w:r>
    </w:p>
    <w:p w14:paraId="7FD22D72" w14:textId="5FFB6EA1" w:rsidR="002C6EF1" w:rsidRDefault="00BA3306" w:rsidP="00A24C2A">
      <w:pPr>
        <w:spacing w:line="240" w:lineRule="auto"/>
        <w:rPr>
          <w:rFonts w:cs="Times New Roman"/>
          <w:lang w:val="en-GB"/>
        </w:rPr>
      </w:pPr>
      <w:r>
        <w:rPr>
          <w:rFonts w:cs="Times New Roman"/>
          <w:lang w:val="en-GB"/>
        </w:rPr>
        <w:t>In the second meeting the coaches gathered ideas on stimulating creativity with children.</w:t>
      </w:r>
      <w:r w:rsidR="002C6EF1">
        <w:rPr>
          <w:rFonts w:cs="Times New Roman"/>
          <w:lang w:val="en-GB"/>
        </w:rPr>
        <w:t xml:space="preserve"> These ideas from practice were compared with pedagogical approaches from literature. We discerned interventions on three domains:</w:t>
      </w:r>
    </w:p>
    <w:p w14:paraId="267D048C" w14:textId="77777777" w:rsidR="008113B2" w:rsidRDefault="003B13C2" w:rsidP="00FD0886">
      <w:pPr>
        <w:spacing w:line="240" w:lineRule="auto"/>
        <w:rPr>
          <w:rFonts w:cs="Times New Roman"/>
          <w:lang w:val="en-GB"/>
        </w:rPr>
      </w:pPr>
      <w:r w:rsidRPr="008113B2">
        <w:rPr>
          <w:rFonts w:cs="Times New Roman"/>
          <w:b/>
          <w:lang w:val="en-GB"/>
        </w:rPr>
        <w:t>Makerspace</w:t>
      </w:r>
      <w:r w:rsidR="00DF5511" w:rsidRPr="008113B2">
        <w:rPr>
          <w:rFonts w:cs="Times New Roman"/>
          <w:b/>
          <w:lang w:val="en-GB"/>
        </w:rPr>
        <w:t xml:space="preserve"> environment</w:t>
      </w:r>
      <w:r w:rsidR="002C6EF1" w:rsidRPr="00FD0886">
        <w:rPr>
          <w:rFonts w:cs="Times New Roman"/>
          <w:lang w:val="en-GB"/>
        </w:rPr>
        <w:t xml:space="preserve"> (materials, tools, </w:t>
      </w:r>
      <w:r w:rsidR="00DF5511" w:rsidRPr="00FD0886">
        <w:rPr>
          <w:rFonts w:cs="Times New Roman"/>
          <w:lang w:val="en-GB"/>
        </w:rPr>
        <w:t>…</w:t>
      </w:r>
      <w:r w:rsidR="002C6EF1" w:rsidRPr="00FD0886">
        <w:rPr>
          <w:rFonts w:cs="Times New Roman"/>
          <w:lang w:val="en-GB"/>
        </w:rPr>
        <w:t>)</w:t>
      </w:r>
      <w:r w:rsidR="008113B2">
        <w:rPr>
          <w:rFonts w:cs="Times New Roman"/>
          <w:lang w:val="en-GB"/>
        </w:rPr>
        <w:t xml:space="preserve"> </w:t>
      </w:r>
    </w:p>
    <w:p w14:paraId="30985B83" w14:textId="25243272" w:rsidR="002C6EF1" w:rsidRPr="00FD0886" w:rsidRDefault="008113B2" w:rsidP="00FD0886">
      <w:pPr>
        <w:spacing w:line="240" w:lineRule="auto"/>
        <w:rPr>
          <w:rFonts w:cs="Times New Roman"/>
          <w:lang w:val="en-GB"/>
        </w:rPr>
      </w:pPr>
      <w:r>
        <w:rPr>
          <w:rFonts w:cs="Times New Roman"/>
          <w:lang w:val="en-GB"/>
        </w:rPr>
        <w:t>(5 times mentioned by coaches)</w:t>
      </w:r>
      <w:r w:rsidR="002C6EF1" w:rsidRPr="00FD0886">
        <w:rPr>
          <w:rFonts w:cs="Times New Roman"/>
          <w:lang w:val="en-GB"/>
        </w:rPr>
        <w:t xml:space="preserve">; </w:t>
      </w:r>
    </w:p>
    <w:p w14:paraId="25F362B7" w14:textId="721E297F" w:rsidR="00FD0886" w:rsidRPr="00F02E3C" w:rsidRDefault="00AD2AD5" w:rsidP="00F02E3C">
      <w:pPr>
        <w:pStyle w:val="ListParagraph"/>
        <w:numPr>
          <w:ilvl w:val="0"/>
          <w:numId w:val="11"/>
        </w:numPr>
        <w:spacing w:line="240" w:lineRule="auto"/>
        <w:rPr>
          <w:rFonts w:cs="Times New Roman"/>
          <w:lang w:val="en-GB"/>
        </w:rPr>
      </w:pPr>
      <w:r>
        <w:rPr>
          <w:rFonts w:cs="Times New Roman"/>
          <w:lang w:val="en-GB"/>
        </w:rPr>
        <w:t>creating</w:t>
      </w:r>
      <w:r w:rsidR="00FD0886" w:rsidRPr="00F02E3C">
        <w:rPr>
          <w:rFonts w:cs="Times New Roman"/>
          <w:lang w:val="en-GB"/>
        </w:rPr>
        <w:t xml:space="preserve"> a safe </w:t>
      </w:r>
      <w:r w:rsidR="008113B2" w:rsidRPr="00F02E3C">
        <w:rPr>
          <w:rFonts w:cs="Times New Roman"/>
          <w:lang w:val="en-GB"/>
        </w:rPr>
        <w:t>and quite place, playing music</w:t>
      </w:r>
    </w:p>
    <w:p w14:paraId="1BB1F9D7" w14:textId="6352B27B" w:rsidR="008113B2" w:rsidRPr="00F02E3C" w:rsidRDefault="00AD2AD5" w:rsidP="00F02E3C">
      <w:pPr>
        <w:pStyle w:val="ListParagraph"/>
        <w:numPr>
          <w:ilvl w:val="0"/>
          <w:numId w:val="11"/>
        </w:numPr>
        <w:spacing w:line="240" w:lineRule="auto"/>
        <w:rPr>
          <w:rFonts w:cs="Times New Roman"/>
          <w:lang w:val="en-GB"/>
        </w:rPr>
      </w:pPr>
      <w:r>
        <w:rPr>
          <w:rFonts w:cs="Times New Roman"/>
          <w:lang w:val="en-GB"/>
        </w:rPr>
        <w:t>offering</w:t>
      </w:r>
      <w:r w:rsidR="008113B2" w:rsidRPr="00F02E3C">
        <w:rPr>
          <w:rFonts w:cs="Times New Roman"/>
          <w:lang w:val="en-GB"/>
        </w:rPr>
        <w:t xml:space="preserve"> tools</w:t>
      </w:r>
    </w:p>
    <w:p w14:paraId="64AE72DF" w14:textId="4B8C602E" w:rsidR="008113B2" w:rsidRPr="00F02E3C" w:rsidRDefault="00AD2AD5" w:rsidP="00F02E3C">
      <w:pPr>
        <w:pStyle w:val="ListParagraph"/>
        <w:numPr>
          <w:ilvl w:val="0"/>
          <w:numId w:val="11"/>
        </w:numPr>
        <w:spacing w:line="240" w:lineRule="auto"/>
        <w:rPr>
          <w:rFonts w:cs="Times New Roman"/>
          <w:lang w:val="en-GB"/>
        </w:rPr>
      </w:pPr>
      <w:r>
        <w:rPr>
          <w:rFonts w:cs="Times New Roman"/>
          <w:lang w:val="en-GB"/>
        </w:rPr>
        <w:t>showing</w:t>
      </w:r>
      <w:r w:rsidR="008113B2" w:rsidRPr="00F02E3C">
        <w:rPr>
          <w:rFonts w:cs="Times New Roman"/>
          <w:lang w:val="en-GB"/>
        </w:rPr>
        <w:t xml:space="preserve"> the machines</w:t>
      </w:r>
    </w:p>
    <w:p w14:paraId="4BCFFF9D" w14:textId="069B3291" w:rsidR="002C6EF1" w:rsidRDefault="003B13C2" w:rsidP="00FD0886">
      <w:pPr>
        <w:spacing w:line="240" w:lineRule="auto"/>
        <w:rPr>
          <w:rFonts w:cs="Times New Roman"/>
          <w:lang w:val="en-GB"/>
        </w:rPr>
      </w:pPr>
      <w:r w:rsidRPr="00F02E3C">
        <w:rPr>
          <w:rFonts w:cs="Times New Roman"/>
          <w:b/>
          <w:lang w:val="en-GB"/>
        </w:rPr>
        <w:t>Instruction</w:t>
      </w:r>
      <w:r w:rsidR="00CF35CD" w:rsidRPr="00F02E3C">
        <w:rPr>
          <w:rFonts w:cs="Times New Roman"/>
          <w:b/>
          <w:lang w:val="en-GB"/>
        </w:rPr>
        <w:t xml:space="preserve"> materials</w:t>
      </w:r>
      <w:r w:rsidR="00CF35CD" w:rsidRPr="00FD0886">
        <w:rPr>
          <w:rFonts w:cs="Times New Roman"/>
          <w:lang w:val="en-GB"/>
        </w:rPr>
        <w:t xml:space="preserve"> (open &amp; </w:t>
      </w:r>
      <w:r w:rsidR="00DF5511" w:rsidRPr="00FD0886">
        <w:rPr>
          <w:rFonts w:cs="Times New Roman"/>
          <w:lang w:val="en-GB"/>
        </w:rPr>
        <w:t>closed</w:t>
      </w:r>
      <w:r w:rsidR="00CF35CD" w:rsidRPr="00FD0886">
        <w:rPr>
          <w:rFonts w:cs="Times New Roman"/>
          <w:lang w:val="en-GB"/>
        </w:rPr>
        <w:t xml:space="preserve"> tasks</w:t>
      </w:r>
      <w:r w:rsidR="00DF5511" w:rsidRPr="00FD0886">
        <w:rPr>
          <w:rFonts w:cs="Times New Roman"/>
          <w:lang w:val="en-GB"/>
        </w:rPr>
        <w:t xml:space="preserve">, manuals, </w:t>
      </w:r>
      <w:r w:rsidR="00CF35CD" w:rsidRPr="00FD0886">
        <w:rPr>
          <w:rFonts w:cs="Times New Roman"/>
          <w:lang w:val="en-GB"/>
        </w:rPr>
        <w:t>…);</w:t>
      </w:r>
    </w:p>
    <w:p w14:paraId="6BFBD6FE" w14:textId="6C4FC37B" w:rsidR="00F02E3C" w:rsidRDefault="00F02E3C" w:rsidP="00FD0886">
      <w:pPr>
        <w:spacing w:line="240" w:lineRule="auto"/>
        <w:rPr>
          <w:rFonts w:cs="Times New Roman"/>
          <w:lang w:val="en-GB"/>
        </w:rPr>
      </w:pPr>
      <w:r>
        <w:rPr>
          <w:rFonts w:cs="Times New Roman"/>
          <w:lang w:val="en-GB"/>
        </w:rPr>
        <w:t>(7 times mentioned by coaches)</w:t>
      </w:r>
    </w:p>
    <w:p w14:paraId="4B0B45D0" w14:textId="36A9186A" w:rsidR="00F02E3C" w:rsidRDefault="002A27D4" w:rsidP="00F02E3C">
      <w:pPr>
        <w:pStyle w:val="ListParagraph"/>
        <w:numPr>
          <w:ilvl w:val="0"/>
          <w:numId w:val="10"/>
        </w:numPr>
        <w:spacing w:line="240" w:lineRule="auto"/>
        <w:rPr>
          <w:rFonts w:cs="Times New Roman"/>
          <w:lang w:val="en-GB"/>
        </w:rPr>
      </w:pPr>
      <w:r>
        <w:rPr>
          <w:rFonts w:cs="Times New Roman"/>
          <w:lang w:val="en-GB"/>
        </w:rPr>
        <w:t xml:space="preserve">giving </w:t>
      </w:r>
      <w:r w:rsidR="00F02E3C">
        <w:rPr>
          <w:rFonts w:cs="Times New Roman"/>
          <w:lang w:val="en-GB"/>
        </w:rPr>
        <w:t>time for reflection</w:t>
      </w:r>
    </w:p>
    <w:p w14:paraId="763B1936" w14:textId="15CF5245" w:rsidR="00F02E3C" w:rsidRDefault="00F02E3C" w:rsidP="00F02E3C">
      <w:pPr>
        <w:pStyle w:val="ListParagraph"/>
        <w:numPr>
          <w:ilvl w:val="0"/>
          <w:numId w:val="10"/>
        </w:numPr>
        <w:spacing w:line="240" w:lineRule="auto"/>
        <w:rPr>
          <w:rFonts w:cs="Times New Roman"/>
          <w:lang w:val="en-GB"/>
        </w:rPr>
      </w:pPr>
      <w:r>
        <w:rPr>
          <w:rFonts w:cs="Times New Roman"/>
          <w:lang w:val="en-GB"/>
        </w:rPr>
        <w:t>open tasks</w:t>
      </w:r>
    </w:p>
    <w:p w14:paraId="655BA3DA" w14:textId="447B093A" w:rsidR="008113B2" w:rsidRPr="00933C94" w:rsidRDefault="00933C94" w:rsidP="00FD0886">
      <w:pPr>
        <w:pStyle w:val="ListParagraph"/>
        <w:numPr>
          <w:ilvl w:val="0"/>
          <w:numId w:val="10"/>
        </w:numPr>
        <w:spacing w:line="240" w:lineRule="auto"/>
        <w:rPr>
          <w:rFonts w:cs="Times New Roman"/>
          <w:lang w:val="en-GB"/>
        </w:rPr>
      </w:pPr>
      <w:r>
        <w:rPr>
          <w:rFonts w:cs="Times New Roman"/>
          <w:lang w:val="en-GB"/>
        </w:rPr>
        <w:t>starters, warming up</w:t>
      </w:r>
    </w:p>
    <w:p w14:paraId="4A0DFA5E" w14:textId="48DEE5CD" w:rsidR="00CF35CD" w:rsidRDefault="003B13C2" w:rsidP="00FD0886">
      <w:pPr>
        <w:spacing w:line="240" w:lineRule="auto"/>
        <w:rPr>
          <w:rFonts w:cs="Times New Roman"/>
          <w:lang w:val="en-GB"/>
        </w:rPr>
      </w:pPr>
      <w:r w:rsidRPr="00933C94">
        <w:rPr>
          <w:rFonts w:cs="Times New Roman"/>
          <w:b/>
          <w:lang w:val="en-GB"/>
        </w:rPr>
        <w:t>Guidance</w:t>
      </w:r>
      <w:r w:rsidR="00DF5511" w:rsidRPr="00933C94">
        <w:rPr>
          <w:rFonts w:cs="Times New Roman"/>
          <w:b/>
          <w:lang w:val="en-GB"/>
        </w:rPr>
        <w:t xml:space="preserve"> of the coach</w:t>
      </w:r>
      <w:r w:rsidR="00CF35CD" w:rsidRPr="00FD0886">
        <w:rPr>
          <w:rFonts w:cs="Times New Roman"/>
          <w:lang w:val="en-GB"/>
        </w:rPr>
        <w:t xml:space="preserve"> (scaffolding, supervision, …)</w:t>
      </w:r>
      <w:r w:rsidR="00DF5511" w:rsidRPr="00FD0886">
        <w:rPr>
          <w:rFonts w:cs="Times New Roman"/>
          <w:lang w:val="en-GB"/>
        </w:rPr>
        <w:t>.</w:t>
      </w:r>
    </w:p>
    <w:p w14:paraId="3F1DE0FE" w14:textId="49491EE3" w:rsidR="00933C94" w:rsidRDefault="00933C94" w:rsidP="00FD0886">
      <w:pPr>
        <w:spacing w:line="240" w:lineRule="auto"/>
        <w:rPr>
          <w:rFonts w:cs="Times New Roman"/>
          <w:lang w:val="en-GB"/>
        </w:rPr>
      </w:pPr>
      <w:r>
        <w:rPr>
          <w:rFonts w:cs="Times New Roman"/>
          <w:lang w:val="en-GB"/>
        </w:rPr>
        <w:t>(44 times mentioned by the coaches)</w:t>
      </w:r>
    </w:p>
    <w:p w14:paraId="1532C176" w14:textId="101A7733" w:rsidR="00933C94" w:rsidRDefault="00AD2AD5" w:rsidP="00933C94">
      <w:pPr>
        <w:pStyle w:val="ListParagraph"/>
        <w:numPr>
          <w:ilvl w:val="0"/>
          <w:numId w:val="12"/>
        </w:numPr>
        <w:spacing w:line="240" w:lineRule="auto"/>
        <w:rPr>
          <w:rFonts w:cs="Times New Roman"/>
          <w:lang w:val="en-GB"/>
        </w:rPr>
      </w:pPr>
      <w:r>
        <w:rPr>
          <w:rFonts w:cs="Times New Roman"/>
          <w:lang w:val="en-GB"/>
        </w:rPr>
        <w:t>show</w:t>
      </w:r>
      <w:r w:rsidR="002A27D4">
        <w:rPr>
          <w:rFonts w:cs="Times New Roman"/>
          <w:lang w:val="en-GB"/>
        </w:rPr>
        <w:t>ing</w:t>
      </w:r>
      <w:r w:rsidR="00933C94">
        <w:rPr>
          <w:rFonts w:cs="Times New Roman"/>
          <w:lang w:val="en-GB"/>
        </w:rPr>
        <w:t xml:space="preserve"> interest in the children</w:t>
      </w:r>
    </w:p>
    <w:p w14:paraId="3D7CA299" w14:textId="09493E17" w:rsidR="00933C94" w:rsidRDefault="00AD2AD5" w:rsidP="00933C94">
      <w:pPr>
        <w:pStyle w:val="ListParagraph"/>
        <w:numPr>
          <w:ilvl w:val="0"/>
          <w:numId w:val="12"/>
        </w:numPr>
        <w:spacing w:line="240" w:lineRule="auto"/>
        <w:rPr>
          <w:rFonts w:cs="Times New Roman"/>
          <w:lang w:val="en-GB"/>
        </w:rPr>
      </w:pPr>
      <w:r>
        <w:rPr>
          <w:rFonts w:cs="Times New Roman"/>
          <w:lang w:val="en-GB"/>
        </w:rPr>
        <w:t>making them feel safe to express themselves</w:t>
      </w:r>
    </w:p>
    <w:p w14:paraId="69B614CF" w14:textId="6C5A5398" w:rsidR="00AD2AD5" w:rsidRDefault="002A27D4" w:rsidP="00933C94">
      <w:pPr>
        <w:pStyle w:val="ListParagraph"/>
        <w:numPr>
          <w:ilvl w:val="0"/>
          <w:numId w:val="12"/>
        </w:numPr>
        <w:spacing w:line="240" w:lineRule="auto"/>
        <w:rPr>
          <w:rFonts w:cs="Times New Roman"/>
          <w:lang w:val="en-GB"/>
        </w:rPr>
      </w:pPr>
      <w:r>
        <w:rPr>
          <w:rFonts w:cs="Times New Roman"/>
          <w:lang w:val="en-GB"/>
        </w:rPr>
        <w:t>becoming</w:t>
      </w:r>
      <w:r w:rsidR="00AD2AD5">
        <w:rPr>
          <w:rFonts w:cs="Times New Roman"/>
          <w:lang w:val="en-GB"/>
        </w:rPr>
        <w:t xml:space="preserve"> friends</w:t>
      </w:r>
    </w:p>
    <w:p w14:paraId="59DFB99E" w14:textId="1FFCB596" w:rsidR="00AD2AD5" w:rsidRDefault="002A27D4" w:rsidP="00933C94">
      <w:pPr>
        <w:pStyle w:val="ListParagraph"/>
        <w:numPr>
          <w:ilvl w:val="0"/>
          <w:numId w:val="12"/>
        </w:numPr>
        <w:spacing w:line="240" w:lineRule="auto"/>
        <w:rPr>
          <w:rFonts w:cs="Times New Roman"/>
          <w:lang w:val="en-GB"/>
        </w:rPr>
      </w:pPr>
      <w:r>
        <w:rPr>
          <w:rFonts w:cs="Times New Roman"/>
          <w:lang w:val="en-GB"/>
        </w:rPr>
        <w:t>allowing to fail</w:t>
      </w:r>
    </w:p>
    <w:p w14:paraId="763D1287" w14:textId="1CD2C37E" w:rsidR="002A27D4" w:rsidRDefault="002A27D4" w:rsidP="00933C94">
      <w:pPr>
        <w:pStyle w:val="ListParagraph"/>
        <w:numPr>
          <w:ilvl w:val="0"/>
          <w:numId w:val="12"/>
        </w:numPr>
        <w:spacing w:line="240" w:lineRule="auto"/>
        <w:rPr>
          <w:rFonts w:cs="Times New Roman"/>
          <w:lang w:val="en-GB"/>
        </w:rPr>
      </w:pPr>
      <w:r>
        <w:rPr>
          <w:rFonts w:cs="Times New Roman"/>
          <w:lang w:val="en-GB"/>
        </w:rPr>
        <w:t>stimulating ideas</w:t>
      </w:r>
    </w:p>
    <w:p w14:paraId="3DB67C7E" w14:textId="5CA28AD2" w:rsidR="002A27D4" w:rsidRPr="00933C94" w:rsidRDefault="002A27D4" w:rsidP="00933C94">
      <w:pPr>
        <w:pStyle w:val="ListParagraph"/>
        <w:numPr>
          <w:ilvl w:val="0"/>
          <w:numId w:val="12"/>
        </w:numPr>
        <w:spacing w:line="240" w:lineRule="auto"/>
        <w:rPr>
          <w:rFonts w:cs="Times New Roman"/>
          <w:lang w:val="en-GB"/>
        </w:rPr>
      </w:pPr>
      <w:r>
        <w:rPr>
          <w:rFonts w:cs="Times New Roman"/>
          <w:lang w:val="en-GB"/>
        </w:rPr>
        <w:t>stimulating interaction with peers</w:t>
      </w:r>
    </w:p>
    <w:p w14:paraId="681B9850" w14:textId="77777777" w:rsidR="00CF35CD" w:rsidRDefault="00CF35CD" w:rsidP="00A24C2A">
      <w:pPr>
        <w:pStyle w:val="Heading3"/>
        <w:spacing w:line="240" w:lineRule="auto"/>
        <w:rPr>
          <w:lang w:val="en-GB"/>
        </w:rPr>
      </w:pPr>
      <w:r>
        <w:rPr>
          <w:lang w:val="en-GB"/>
        </w:rPr>
        <w:t>Third meeting: the interventions</w:t>
      </w:r>
    </w:p>
    <w:p w14:paraId="6E451928" w14:textId="5C83EB48" w:rsidR="00B67D13" w:rsidRDefault="006B54CA" w:rsidP="00A24C2A">
      <w:pPr>
        <w:spacing w:line="240" w:lineRule="auto"/>
        <w:rPr>
          <w:rFonts w:cs="Times New Roman"/>
          <w:lang w:val="en-GB"/>
        </w:rPr>
      </w:pPr>
      <w:r>
        <w:rPr>
          <w:rFonts w:cs="Times New Roman"/>
          <w:lang w:val="en-GB"/>
        </w:rPr>
        <w:t>The coaches selected one aspect of creativity from the framework</w:t>
      </w:r>
      <w:r w:rsidR="00DD46DC">
        <w:rPr>
          <w:rFonts w:cs="Times New Roman"/>
          <w:lang w:val="en-GB"/>
        </w:rPr>
        <w:t xml:space="preserve"> </w:t>
      </w:r>
      <w:r>
        <w:rPr>
          <w:rFonts w:cs="Times New Roman"/>
          <w:lang w:val="en-GB"/>
        </w:rPr>
        <w:t xml:space="preserve">and </w:t>
      </w:r>
      <w:r w:rsidR="00EF6A01">
        <w:rPr>
          <w:rFonts w:cs="Times New Roman"/>
          <w:lang w:val="en-GB"/>
        </w:rPr>
        <w:t xml:space="preserve">for each makerspace a team of coaches </w:t>
      </w:r>
      <w:r>
        <w:rPr>
          <w:rFonts w:cs="Times New Roman"/>
          <w:lang w:val="en-GB"/>
        </w:rPr>
        <w:t>developed an intervention to stimulate creativity</w:t>
      </w:r>
      <w:r w:rsidR="00EF6A01">
        <w:rPr>
          <w:rFonts w:cs="Times New Roman"/>
          <w:lang w:val="en-GB"/>
        </w:rPr>
        <w:t xml:space="preserve">. </w:t>
      </w:r>
      <w:r>
        <w:rPr>
          <w:rFonts w:cs="Times New Roman"/>
          <w:lang w:val="en-GB"/>
        </w:rPr>
        <w:t xml:space="preserve"> </w:t>
      </w:r>
      <w:r w:rsidR="00B32C0C">
        <w:rPr>
          <w:rFonts w:cs="Times New Roman"/>
          <w:lang w:val="en-GB"/>
        </w:rPr>
        <w:t>Two of the</w:t>
      </w:r>
      <w:r w:rsidR="00B67D13">
        <w:rPr>
          <w:rFonts w:cs="Times New Roman"/>
          <w:lang w:val="en-GB"/>
        </w:rPr>
        <w:t xml:space="preserve"> interventions </w:t>
      </w:r>
      <w:r w:rsidR="00B32C0C">
        <w:rPr>
          <w:rFonts w:cs="Times New Roman"/>
          <w:lang w:val="en-GB"/>
        </w:rPr>
        <w:t xml:space="preserve">that were developed: </w:t>
      </w:r>
    </w:p>
    <w:p w14:paraId="1CBF4F57" w14:textId="737A9F3E" w:rsidR="00DF5511" w:rsidRDefault="00445BCF" w:rsidP="00A24C2A">
      <w:pPr>
        <w:spacing w:line="240" w:lineRule="auto"/>
        <w:rPr>
          <w:rFonts w:cs="Times New Roman"/>
          <w:lang w:val="en-GB"/>
        </w:rPr>
      </w:pPr>
      <w:r>
        <w:rPr>
          <w:rFonts w:cs="Times New Roman"/>
          <w:b/>
          <w:lang w:val="en-GB"/>
        </w:rPr>
        <w:t>Magic lantern</w:t>
      </w:r>
      <w:r w:rsidR="00B67D13" w:rsidRPr="00353D3C">
        <w:rPr>
          <w:rFonts w:cs="Times New Roman"/>
          <w:b/>
          <w:lang w:val="en-GB"/>
        </w:rPr>
        <w:t xml:space="preserve">: </w:t>
      </w:r>
      <w:r w:rsidR="00353D3C">
        <w:rPr>
          <w:rFonts w:cs="Times New Roman"/>
          <w:b/>
          <w:lang w:val="en-GB"/>
        </w:rPr>
        <w:t xml:space="preserve">repeating </w:t>
      </w:r>
      <w:r w:rsidR="002A561A">
        <w:rPr>
          <w:rFonts w:cs="Times New Roman"/>
          <w:b/>
          <w:lang w:val="en-GB"/>
        </w:rPr>
        <w:t>the same</w:t>
      </w:r>
      <w:r w:rsidR="00CC661F" w:rsidRPr="00353D3C">
        <w:rPr>
          <w:rFonts w:cs="Times New Roman"/>
          <w:b/>
          <w:lang w:val="en-GB"/>
        </w:rPr>
        <w:t xml:space="preserve"> </w:t>
      </w:r>
      <w:r w:rsidR="00191847" w:rsidRPr="00353D3C">
        <w:rPr>
          <w:rFonts w:cs="Times New Roman"/>
          <w:b/>
          <w:lang w:val="en-GB"/>
        </w:rPr>
        <w:t>laser-cutting</w:t>
      </w:r>
      <w:r w:rsidR="00CC661F" w:rsidRPr="00353D3C">
        <w:rPr>
          <w:rFonts w:cs="Times New Roman"/>
          <w:b/>
          <w:lang w:val="en-GB"/>
        </w:rPr>
        <w:t xml:space="preserve"> task</w:t>
      </w:r>
      <w:r w:rsidR="00CC661F">
        <w:rPr>
          <w:rFonts w:cs="Times New Roman"/>
          <w:lang w:val="en-GB"/>
        </w:rPr>
        <w:t>. One of the coaches signalled that children sometimes rushed through a certain task</w:t>
      </w:r>
      <w:r w:rsidR="00353D3C">
        <w:rPr>
          <w:rFonts w:cs="Times New Roman"/>
          <w:lang w:val="en-GB"/>
        </w:rPr>
        <w:t xml:space="preserve"> and than immediately continued with another project, while their creation could be improved. </w:t>
      </w:r>
      <w:r w:rsidR="00740540">
        <w:rPr>
          <w:rFonts w:cs="Times New Roman"/>
          <w:lang w:val="en-GB"/>
        </w:rPr>
        <w:t xml:space="preserve">This coach </w:t>
      </w:r>
      <w:r w:rsidR="00191847">
        <w:rPr>
          <w:rFonts w:cs="Times New Roman"/>
          <w:lang w:val="en-GB"/>
        </w:rPr>
        <w:t>intended</w:t>
      </w:r>
      <w:r w:rsidR="00740540">
        <w:rPr>
          <w:rFonts w:cs="Times New Roman"/>
          <w:lang w:val="en-GB"/>
        </w:rPr>
        <w:t xml:space="preserve"> to make children do the same task again in order to stimulate convergent and divergent thinking. </w:t>
      </w:r>
    </w:p>
    <w:p w14:paraId="0237D3DB" w14:textId="05F5F5F9" w:rsidR="00740540" w:rsidRDefault="00740540" w:rsidP="00A24C2A">
      <w:pPr>
        <w:spacing w:line="240" w:lineRule="auto"/>
        <w:rPr>
          <w:rFonts w:cs="Times New Roman"/>
          <w:lang w:val="en-GB"/>
        </w:rPr>
      </w:pPr>
      <w:r w:rsidRPr="00810679">
        <w:rPr>
          <w:rFonts w:cs="Times New Roman"/>
          <w:b/>
          <w:lang w:val="en-GB"/>
        </w:rPr>
        <w:t xml:space="preserve">Superhero: </w:t>
      </w:r>
      <w:r w:rsidR="002A561A">
        <w:rPr>
          <w:rFonts w:cs="Times New Roman"/>
          <w:b/>
          <w:lang w:val="en-GB"/>
        </w:rPr>
        <w:t>an open</w:t>
      </w:r>
      <w:r w:rsidR="00810679" w:rsidRPr="00810679">
        <w:rPr>
          <w:rFonts w:cs="Times New Roman"/>
          <w:b/>
          <w:lang w:val="en-GB"/>
        </w:rPr>
        <w:t xml:space="preserve"> programming design task.</w:t>
      </w:r>
      <w:r w:rsidR="00BB7015">
        <w:rPr>
          <w:rFonts w:cs="Times New Roman"/>
          <w:lang w:val="en-GB"/>
        </w:rPr>
        <w:t xml:space="preserve"> The coaches noticed</w:t>
      </w:r>
      <w:r w:rsidR="00810679">
        <w:rPr>
          <w:rFonts w:cs="Times New Roman"/>
          <w:lang w:val="en-GB"/>
        </w:rPr>
        <w:t xml:space="preserve"> that many children performed instructions individually, but did not apply what they learned in an own design.  </w:t>
      </w:r>
      <w:r w:rsidR="00681867">
        <w:rPr>
          <w:rFonts w:cs="Times New Roman"/>
          <w:lang w:val="en-GB"/>
        </w:rPr>
        <w:t xml:space="preserve">They wanted to change this by </w:t>
      </w:r>
      <w:r w:rsidR="00BB7015">
        <w:rPr>
          <w:rFonts w:cs="Times New Roman"/>
          <w:lang w:val="en-GB"/>
        </w:rPr>
        <w:t>a</w:t>
      </w:r>
      <w:r w:rsidR="00681867">
        <w:rPr>
          <w:rFonts w:cs="Times New Roman"/>
          <w:lang w:val="en-GB"/>
        </w:rPr>
        <w:t xml:space="preserve"> surprising design task. Aim of the intervent</w:t>
      </w:r>
      <w:r w:rsidR="00191847">
        <w:rPr>
          <w:rFonts w:cs="Times New Roman"/>
          <w:lang w:val="en-GB"/>
        </w:rPr>
        <w:t>ion was to stimulate inventiveness</w:t>
      </w:r>
      <w:r w:rsidR="00681867">
        <w:rPr>
          <w:rFonts w:cs="Times New Roman"/>
          <w:lang w:val="en-GB"/>
        </w:rPr>
        <w:t xml:space="preserve"> during the programming </w:t>
      </w:r>
      <w:r w:rsidR="00BB7015">
        <w:rPr>
          <w:rFonts w:cs="Times New Roman"/>
          <w:lang w:val="en-GB"/>
        </w:rPr>
        <w:t xml:space="preserve">course. </w:t>
      </w:r>
    </w:p>
    <w:p w14:paraId="5D2D7ABF" w14:textId="7992420F" w:rsidR="009264F5" w:rsidRDefault="009264F5" w:rsidP="00A24C2A">
      <w:pPr>
        <w:spacing w:line="240" w:lineRule="auto"/>
        <w:rPr>
          <w:rFonts w:cs="Times New Roman"/>
          <w:lang w:val="en-GB"/>
        </w:rPr>
      </w:pPr>
      <w:r>
        <w:rPr>
          <w:rFonts w:cs="Times New Roman"/>
          <w:b/>
          <w:lang w:val="en-GB"/>
        </w:rPr>
        <w:t>Ask questions.</w:t>
      </w:r>
      <w:r w:rsidR="00191847">
        <w:rPr>
          <w:rFonts w:cs="Times New Roman"/>
          <w:lang w:val="en-GB"/>
        </w:rPr>
        <w:t xml:space="preserve"> L</w:t>
      </w:r>
      <w:r w:rsidRPr="009264F5">
        <w:rPr>
          <w:rFonts w:cs="Times New Roman"/>
          <w:lang w:val="en-GB"/>
        </w:rPr>
        <w:t>et children reflect on what they are making, by reflecting on this both at the beginning of the afternoon and by questioning them.</w:t>
      </w:r>
    </w:p>
    <w:p w14:paraId="00F8001A" w14:textId="515E7895" w:rsidR="00BB7015" w:rsidRDefault="00B32C0C" w:rsidP="00A24C2A">
      <w:pPr>
        <w:pStyle w:val="Heading3"/>
        <w:spacing w:line="240" w:lineRule="auto"/>
        <w:rPr>
          <w:lang w:val="en-GB"/>
        </w:rPr>
      </w:pPr>
      <w:r>
        <w:rPr>
          <w:lang w:val="en-GB"/>
        </w:rPr>
        <w:t>Fourth meeting: results</w:t>
      </w:r>
    </w:p>
    <w:p w14:paraId="4BE5FE6D" w14:textId="2FA5FF8D" w:rsidR="00B32C0C" w:rsidRDefault="00445BCF" w:rsidP="00A24C2A">
      <w:pPr>
        <w:spacing w:line="240" w:lineRule="auto"/>
        <w:rPr>
          <w:rFonts w:cs="Times New Roman"/>
          <w:lang w:val="en-GB"/>
        </w:rPr>
      </w:pPr>
      <w:r w:rsidRPr="00BB181D">
        <w:rPr>
          <w:rFonts w:cs="Times New Roman"/>
          <w:b/>
          <w:lang w:val="en-GB"/>
        </w:rPr>
        <w:t>Magic lantern</w:t>
      </w:r>
      <w:r w:rsidR="0037588C">
        <w:rPr>
          <w:rFonts w:cs="Times New Roman"/>
          <w:lang w:val="en-GB"/>
        </w:rPr>
        <w:t xml:space="preserve"> – the coaches </w:t>
      </w:r>
      <w:r w:rsidR="00BB181D">
        <w:rPr>
          <w:rFonts w:cs="Times New Roman"/>
          <w:lang w:val="en-GB"/>
        </w:rPr>
        <w:t xml:space="preserve">stimulated the children on purpose to redesign their first artefact. About this they report: </w:t>
      </w:r>
      <w:r w:rsidR="0037588C">
        <w:rPr>
          <w:rFonts w:cs="Times New Roman"/>
          <w:lang w:val="en-GB"/>
        </w:rPr>
        <w:t xml:space="preserve"> </w:t>
      </w:r>
      <w:r w:rsidR="00EC3FF2">
        <w:rPr>
          <w:rFonts w:cs="Times New Roman"/>
          <w:lang w:val="en-GB"/>
        </w:rPr>
        <w:t>‘</w:t>
      </w:r>
      <w:r w:rsidR="00EC3FF2" w:rsidRPr="00B56209">
        <w:rPr>
          <w:rFonts w:cs="Times New Roman"/>
          <w:i/>
          <w:lang w:val="en-GB"/>
        </w:rPr>
        <w:t xml:space="preserve">What happened with the kids when we gave them a second chance? The pictures speak for themselves. The children </w:t>
      </w:r>
      <w:r w:rsidR="00786DB3" w:rsidRPr="00B56209">
        <w:rPr>
          <w:rFonts w:cs="Times New Roman"/>
          <w:i/>
          <w:lang w:val="en-GB"/>
        </w:rPr>
        <w:t xml:space="preserve">were freer in their second design. They knew better what was </w:t>
      </w:r>
      <w:r w:rsidR="00786DB3" w:rsidRPr="00B33F3F">
        <w:rPr>
          <w:rFonts w:cs="Times New Roman"/>
          <w:lang w:val="en-GB"/>
        </w:rPr>
        <w:t>expected from them, they became freer in their head</w:t>
      </w:r>
      <w:r w:rsidR="00B56209" w:rsidRPr="00B33F3F">
        <w:rPr>
          <w:rFonts w:cs="Times New Roman"/>
          <w:lang w:val="en-GB"/>
        </w:rPr>
        <w:t xml:space="preserve"> and they were less concerned with the process. </w:t>
      </w:r>
      <w:r w:rsidR="00A911BA" w:rsidRPr="00B33F3F">
        <w:rPr>
          <w:rFonts w:cs="Times New Roman"/>
          <w:lang w:val="en-GB"/>
        </w:rPr>
        <w:t>This made them more creative and self-assured. We made lanterns with them. They were given an explanation about the technology with the projector beforehand and were shown a number of examples.</w:t>
      </w:r>
      <w:r w:rsidR="00A911BA" w:rsidRPr="00A911BA">
        <w:rPr>
          <w:rFonts w:cs="Times New Roman"/>
          <w:lang w:val="en-GB"/>
        </w:rPr>
        <w:t xml:space="preserve"> "</w:t>
      </w:r>
    </w:p>
    <w:p w14:paraId="1309CA46" w14:textId="77777777" w:rsidR="00936085" w:rsidRDefault="00936085" w:rsidP="00A24C2A">
      <w:pPr>
        <w:spacing w:line="240" w:lineRule="auto"/>
        <w:rPr>
          <w:rFonts w:cs="Times New Roman"/>
          <w:lang w:val="en-GB"/>
        </w:rPr>
      </w:pPr>
    </w:p>
    <w:p w14:paraId="5A0FD841" w14:textId="3A8CE0DE" w:rsidR="00936085" w:rsidRPr="00B33F3F" w:rsidRDefault="00936085" w:rsidP="00A24C2A">
      <w:pPr>
        <w:spacing w:line="240" w:lineRule="auto"/>
        <w:rPr>
          <w:rFonts w:cs="Times New Roman"/>
          <w:lang w:val="en-GB"/>
        </w:rPr>
      </w:pPr>
      <w:r w:rsidRPr="00936085">
        <w:rPr>
          <w:rFonts w:cs="Times New Roman"/>
          <w:b/>
          <w:lang w:val="en-GB"/>
        </w:rPr>
        <w:t xml:space="preserve">Superhero </w:t>
      </w:r>
      <w:r w:rsidRPr="00936085">
        <w:rPr>
          <w:rFonts w:cs="Times New Roman"/>
          <w:lang w:val="en-GB"/>
        </w:rPr>
        <w:t xml:space="preserve">- </w:t>
      </w:r>
      <w:r w:rsidRPr="00B33F3F">
        <w:rPr>
          <w:rFonts w:cs="Times New Roman"/>
          <w:lang w:val="en-GB"/>
        </w:rPr>
        <w:t>Upon entering the workshop, the children saw a picture of an exploded globe. The assignment for children was "Design a superhero who will save the earth. With the help of photos, the coaches have recorded how the children proceeded. Material for this was glue gun, cardboard, tape and of course Microbit.</w:t>
      </w:r>
    </w:p>
    <w:p w14:paraId="2CE81E97" w14:textId="77777777" w:rsidR="00936085" w:rsidRPr="00936085" w:rsidRDefault="00936085" w:rsidP="00A24C2A">
      <w:pPr>
        <w:spacing w:line="240" w:lineRule="auto"/>
        <w:rPr>
          <w:rFonts w:cs="Times New Roman"/>
          <w:i/>
          <w:lang w:val="en-GB"/>
        </w:rPr>
      </w:pPr>
      <w:r w:rsidRPr="00B33F3F">
        <w:rPr>
          <w:rFonts w:cs="Times New Roman"/>
          <w:lang w:val="en-GB"/>
        </w:rPr>
        <w:t>The coaches have taken photos (see for example Figure 5) of the four groups at work and children all came to an end product. The coaches wrote about this:</w:t>
      </w:r>
      <w:r w:rsidRPr="00936085">
        <w:rPr>
          <w:rFonts w:cs="Times New Roman"/>
          <w:i/>
          <w:lang w:val="en-GB"/>
        </w:rPr>
        <w:t xml:space="preserve"> "Based on the end product, it is difficult to establish ingenuity / creativity, we think the process says much more.</w:t>
      </w:r>
    </w:p>
    <w:p w14:paraId="79A1A27D" w14:textId="5FEA4CB0" w:rsidR="00936085" w:rsidRPr="00CF35CD" w:rsidRDefault="00936085" w:rsidP="00A24C2A">
      <w:pPr>
        <w:spacing w:line="240" w:lineRule="auto"/>
        <w:rPr>
          <w:rFonts w:cs="Times New Roman"/>
          <w:lang w:val="en-GB"/>
        </w:rPr>
      </w:pPr>
      <w:r w:rsidRPr="00936085">
        <w:rPr>
          <w:rFonts w:cs="Times New Roman"/>
          <w:i/>
          <w:lang w:val="en-GB"/>
        </w:rPr>
        <w:t xml:space="preserve">The ambition of this assignment was quite high in terms of time, each group had an end result, but a few were not ready. More time may be needed to stimulate divergent thinking; to go beyond the initial idea. </w:t>
      </w:r>
      <w:r w:rsidRPr="00936085">
        <w:rPr>
          <w:rFonts w:cs="Times New Roman"/>
          <w:lang w:val="en-GB"/>
        </w:rPr>
        <w:t>"</w:t>
      </w:r>
    </w:p>
    <w:p w14:paraId="290CAD94" w14:textId="19556CB7" w:rsidR="00B61B09" w:rsidRDefault="00AE2E1C" w:rsidP="00A24C2A">
      <w:pPr>
        <w:spacing w:line="240" w:lineRule="auto"/>
        <w:rPr>
          <w:rFonts w:cs="Times New Roman"/>
          <w:lang w:val="en-GB"/>
        </w:rPr>
      </w:pPr>
      <w:r w:rsidRPr="00AE2E1C">
        <w:rPr>
          <w:rFonts w:cs="Times New Roman"/>
          <w:b/>
          <w:lang w:val="en-GB"/>
        </w:rPr>
        <w:t>Asking questions</w:t>
      </w:r>
      <w:r w:rsidRPr="00AE2E1C">
        <w:rPr>
          <w:rFonts w:cs="Times New Roman"/>
          <w:lang w:val="en-GB"/>
        </w:rPr>
        <w:t xml:space="preserve"> - </w:t>
      </w:r>
      <w:r w:rsidR="00B33F3F">
        <w:rPr>
          <w:rFonts w:cs="Times New Roman"/>
          <w:lang w:val="en-GB"/>
        </w:rPr>
        <w:t>T</w:t>
      </w:r>
      <w:r w:rsidRPr="00AE2E1C">
        <w:rPr>
          <w:rFonts w:cs="Times New Roman"/>
          <w:lang w:val="en-GB"/>
        </w:rPr>
        <w:t>he intention of this intervention</w:t>
      </w:r>
      <w:r w:rsidR="00B33F3F">
        <w:rPr>
          <w:rFonts w:cs="Times New Roman"/>
          <w:lang w:val="en-GB"/>
        </w:rPr>
        <w:t xml:space="preserve"> was t</w:t>
      </w:r>
      <w:r w:rsidR="00B33F3F" w:rsidRPr="00AE2E1C">
        <w:rPr>
          <w:rFonts w:cs="Times New Roman"/>
          <w:lang w:val="en-GB"/>
        </w:rPr>
        <w:t>o let children refle</w:t>
      </w:r>
      <w:r w:rsidR="00B33F3F">
        <w:rPr>
          <w:rFonts w:cs="Times New Roman"/>
          <w:lang w:val="en-GB"/>
        </w:rPr>
        <w:t>ct on what they do</w:t>
      </w:r>
      <w:r w:rsidRPr="00AE2E1C">
        <w:rPr>
          <w:rFonts w:cs="Times New Roman"/>
          <w:lang w:val="en-GB"/>
        </w:rPr>
        <w:t>. When questioning</w:t>
      </w:r>
      <w:r w:rsidR="00B33F3F">
        <w:rPr>
          <w:rFonts w:cs="Times New Roman"/>
          <w:lang w:val="en-GB"/>
        </w:rPr>
        <w:t xml:space="preserve"> the children, it appeared</w:t>
      </w:r>
      <w:r w:rsidR="0047613C">
        <w:rPr>
          <w:rFonts w:cs="Times New Roman"/>
          <w:lang w:val="en-GB"/>
        </w:rPr>
        <w:t xml:space="preserve"> </w:t>
      </w:r>
      <w:r w:rsidRPr="00AE2E1C">
        <w:rPr>
          <w:rFonts w:cs="Times New Roman"/>
          <w:lang w:val="en-GB"/>
        </w:rPr>
        <w:t xml:space="preserve">that children asked for guidance at that time. They wrote the following about this: </w:t>
      </w:r>
      <w:r w:rsidRPr="00AE2E1C">
        <w:rPr>
          <w:rFonts w:cs="Times New Roman"/>
          <w:i/>
          <w:lang w:val="en-GB"/>
        </w:rPr>
        <w:t xml:space="preserve">"Children seem to have difficulty coming up with something to make themselves and ask the coaches for specific / directed assignments. Not being able to come up with a design or solution for a problem yourself often leads to frustration and sometimes "disruptive" </w:t>
      </w:r>
      <w:r w:rsidR="0047613C" w:rsidRPr="00AE2E1C">
        <w:rPr>
          <w:rFonts w:cs="Times New Roman"/>
          <w:i/>
          <w:lang w:val="en-GB"/>
        </w:rPr>
        <w:t>behaviour</w:t>
      </w:r>
      <w:r w:rsidRPr="00AE2E1C">
        <w:rPr>
          <w:rFonts w:cs="Times New Roman"/>
          <w:i/>
          <w:lang w:val="en-GB"/>
        </w:rPr>
        <w:t>. Reflecting is also visibly more difficult if no goal is set in advance. No matter how small that goal is. This has made us think further. Our main question has now become: How do you tap into the (natural) creativity and curiosity of children? What are good activating questions? "</w:t>
      </w:r>
    </w:p>
    <w:p w14:paraId="666BDCDB" w14:textId="77777777" w:rsidR="00B61B09" w:rsidRDefault="00B61B09" w:rsidP="00A24C2A">
      <w:pPr>
        <w:spacing w:line="240" w:lineRule="auto"/>
        <w:rPr>
          <w:rFonts w:cs="Times New Roman"/>
          <w:lang w:val="en-GB"/>
        </w:rPr>
      </w:pPr>
    </w:p>
    <w:p w14:paraId="5304B272" w14:textId="574CFFA1" w:rsidR="00B61B09" w:rsidRDefault="007B5530" w:rsidP="001850A0">
      <w:pPr>
        <w:pStyle w:val="Heading3"/>
        <w:spacing w:line="240" w:lineRule="auto"/>
        <w:rPr>
          <w:rFonts w:cs="Times New Roman"/>
          <w:lang w:val="en-GB"/>
        </w:rPr>
      </w:pPr>
      <w:r>
        <w:rPr>
          <w:lang w:val="en-GB"/>
        </w:rPr>
        <w:t>Fifth meeting – Learning experiences of the coaches</w:t>
      </w:r>
    </w:p>
    <w:p w14:paraId="63A51614" w14:textId="77777777" w:rsidR="00212B5B" w:rsidRPr="00212B5B" w:rsidRDefault="00212B5B" w:rsidP="00A24C2A">
      <w:pPr>
        <w:spacing w:line="240" w:lineRule="auto"/>
        <w:rPr>
          <w:rFonts w:cs="Times New Roman"/>
          <w:lang w:val="en-GB"/>
        </w:rPr>
      </w:pPr>
      <w:r w:rsidRPr="00212B5B">
        <w:rPr>
          <w:rFonts w:cs="Times New Roman"/>
          <w:lang w:val="en-GB"/>
        </w:rPr>
        <w:t>The learning experiences of the coaches were inventoried during the last meeting of the design cycle on creativity. The evaluation consisted of two phases: each coach first completed a learner report and then two focus group discussions were held. The central questions during the evaluation were:</w:t>
      </w:r>
    </w:p>
    <w:p w14:paraId="4F4CDB9A" w14:textId="77777777" w:rsidR="00212B5B" w:rsidRPr="00212B5B" w:rsidRDefault="00212B5B" w:rsidP="00A24C2A">
      <w:pPr>
        <w:spacing w:line="240" w:lineRule="auto"/>
        <w:rPr>
          <w:rFonts w:cs="Times New Roman"/>
          <w:lang w:val="en-GB"/>
        </w:rPr>
      </w:pPr>
    </w:p>
    <w:p w14:paraId="529170B8" w14:textId="77777777" w:rsidR="00212B5B" w:rsidRPr="00212B5B" w:rsidRDefault="00212B5B" w:rsidP="00A24C2A">
      <w:pPr>
        <w:spacing w:line="240" w:lineRule="auto"/>
        <w:rPr>
          <w:rFonts w:cs="Times New Roman"/>
          <w:lang w:val="en-GB"/>
        </w:rPr>
      </w:pPr>
      <w:r w:rsidRPr="00212B5B">
        <w:rPr>
          <w:rFonts w:cs="Times New Roman"/>
          <w:lang w:val="en-GB"/>
        </w:rPr>
        <w:t>- What have the creative coaches learned about creativity?</w:t>
      </w:r>
    </w:p>
    <w:p w14:paraId="309E3184" w14:textId="77777777" w:rsidR="00212B5B" w:rsidRPr="00212B5B" w:rsidRDefault="00212B5B" w:rsidP="00A24C2A">
      <w:pPr>
        <w:spacing w:line="240" w:lineRule="auto"/>
        <w:rPr>
          <w:rFonts w:cs="Times New Roman"/>
          <w:lang w:val="en-GB"/>
        </w:rPr>
      </w:pPr>
      <w:r w:rsidRPr="00212B5B">
        <w:rPr>
          <w:rFonts w:cs="Times New Roman"/>
          <w:lang w:val="en-GB"/>
        </w:rPr>
        <w:t>- What have the job site coaches learned about guiding and promoting creativity in the job site?</w:t>
      </w:r>
    </w:p>
    <w:p w14:paraId="3FDE534B" w14:textId="77777777" w:rsidR="00212B5B" w:rsidRPr="00212B5B" w:rsidRDefault="00212B5B" w:rsidP="00A24C2A">
      <w:pPr>
        <w:spacing w:line="240" w:lineRule="auto"/>
        <w:rPr>
          <w:rFonts w:cs="Times New Roman"/>
          <w:lang w:val="en-GB"/>
        </w:rPr>
      </w:pPr>
      <w:r w:rsidRPr="00212B5B">
        <w:rPr>
          <w:rFonts w:cs="Times New Roman"/>
          <w:lang w:val="en-GB"/>
        </w:rPr>
        <w:t>- What have the job site coaches learned from working in the Learning Community?</w:t>
      </w:r>
    </w:p>
    <w:p w14:paraId="4F2E42E1" w14:textId="77777777" w:rsidR="00212B5B" w:rsidRPr="00212B5B" w:rsidRDefault="00212B5B" w:rsidP="00A24C2A">
      <w:pPr>
        <w:spacing w:line="240" w:lineRule="auto"/>
        <w:rPr>
          <w:rFonts w:cs="Times New Roman"/>
          <w:lang w:val="en-GB"/>
        </w:rPr>
      </w:pPr>
    </w:p>
    <w:p w14:paraId="76FE0326" w14:textId="4868AA7A" w:rsidR="00212B5B" w:rsidRDefault="00212B5B" w:rsidP="00A24C2A">
      <w:pPr>
        <w:spacing w:line="240" w:lineRule="auto"/>
        <w:rPr>
          <w:rFonts w:cs="Times New Roman"/>
          <w:lang w:val="en-GB"/>
        </w:rPr>
      </w:pPr>
      <w:r w:rsidRPr="00212B5B">
        <w:rPr>
          <w:rFonts w:cs="Times New Roman"/>
          <w:lang w:val="en-GB"/>
        </w:rPr>
        <w:t xml:space="preserve">The learner report consisted of nine open questions and was filled in by coaches during the meeting. Subsequently, two focus group discussions were held with the coaches simultaneously. Focus group 1 consisted of 6 coaches and focus group 2 consisted of 8 coaches. Each conversation lasted approximately 45 minutes. During the focus group discussions, the questions from the learner report were used as a guideline. </w:t>
      </w:r>
      <w:r w:rsidR="008142A9" w:rsidRPr="00212B5B">
        <w:rPr>
          <w:rFonts w:cs="Times New Roman"/>
          <w:lang w:val="en-GB"/>
        </w:rPr>
        <w:t>These allowed coaches</w:t>
      </w:r>
      <w:r w:rsidRPr="00212B5B">
        <w:rPr>
          <w:rFonts w:cs="Times New Roman"/>
          <w:lang w:val="en-GB"/>
        </w:rPr>
        <w:t xml:space="preserve"> to further clarify the answers and discuss similarities and differences in learning experiences. The answers of the coaches are transcribed and </w:t>
      </w:r>
      <w:r w:rsidR="008142A9" w:rsidRPr="00212B5B">
        <w:rPr>
          <w:rFonts w:cs="Times New Roman"/>
          <w:lang w:val="en-GB"/>
        </w:rPr>
        <w:t>analysed</w:t>
      </w:r>
      <w:r w:rsidRPr="00212B5B">
        <w:rPr>
          <w:rFonts w:cs="Times New Roman"/>
          <w:lang w:val="en-GB"/>
        </w:rPr>
        <w:t xml:space="preserve"> by horizontal comparison.</w:t>
      </w:r>
    </w:p>
    <w:p w14:paraId="37F69874" w14:textId="77777777" w:rsidR="007B5530" w:rsidRPr="007B5530" w:rsidRDefault="007B5530" w:rsidP="00A24C2A">
      <w:pPr>
        <w:spacing w:line="240" w:lineRule="auto"/>
        <w:rPr>
          <w:rFonts w:cs="Times New Roman"/>
          <w:lang w:val="en-GB"/>
        </w:rPr>
      </w:pPr>
    </w:p>
    <w:p w14:paraId="763EA709" w14:textId="5F551AD1" w:rsidR="00B61B09" w:rsidRDefault="00212B5B" w:rsidP="00A24C2A">
      <w:pPr>
        <w:spacing w:line="240" w:lineRule="auto"/>
        <w:rPr>
          <w:rFonts w:cs="Times New Roman"/>
          <w:lang w:val="en-GB"/>
        </w:rPr>
      </w:pPr>
      <w:r w:rsidRPr="00212B5B">
        <w:rPr>
          <w:rFonts w:cs="Times New Roman"/>
          <w:lang w:val="en-GB"/>
        </w:rPr>
        <w:t xml:space="preserve">The coaches indicated that the different theoretical perspectives offered taught them that creativity can be defined in different ways. It appears to be a container concept and there is always some subjectivity, but that many coaches considered it to be measurable as an eye-opener. Several coaches also indicated that they are now more aware that creativity is something that you can learn and stimulate instead of a quality that you do or do not have. By formulating a definition of creativity in the workplace with all coaches, it was jointly experienced that the process is more important than the end product and that it is not only about making physical things but also about </w:t>
      </w:r>
      <w:r w:rsidR="00CE5EA7">
        <w:rPr>
          <w:rFonts w:cs="Times New Roman"/>
          <w:lang w:val="en-GB"/>
        </w:rPr>
        <w:t>creating ideas. The coaches had</w:t>
      </w:r>
      <w:r w:rsidRPr="00212B5B">
        <w:rPr>
          <w:rFonts w:cs="Times New Roman"/>
          <w:lang w:val="en-GB"/>
        </w:rPr>
        <w:t xml:space="preserve"> also developed a framework for creativity in the workplace with concrete examples of creative </w:t>
      </w:r>
      <w:r w:rsidR="008142A9" w:rsidRPr="00212B5B">
        <w:rPr>
          <w:rFonts w:cs="Times New Roman"/>
          <w:lang w:val="en-GB"/>
        </w:rPr>
        <w:t>behaviour</w:t>
      </w:r>
      <w:r w:rsidRPr="00212B5B">
        <w:rPr>
          <w:rFonts w:cs="Times New Roman"/>
          <w:lang w:val="en-GB"/>
        </w:rPr>
        <w:t xml:space="preserve">. </w:t>
      </w:r>
      <w:r w:rsidR="008142A9" w:rsidRPr="00212B5B">
        <w:rPr>
          <w:rFonts w:cs="Times New Roman"/>
          <w:lang w:val="en-GB"/>
        </w:rPr>
        <w:t>Most coaches perceive this framework</w:t>
      </w:r>
      <w:r w:rsidRPr="00212B5B">
        <w:rPr>
          <w:rFonts w:cs="Times New Roman"/>
          <w:lang w:val="en-GB"/>
        </w:rPr>
        <w:t xml:space="preserve"> as a good hold and it helps them to pay attention to specific </w:t>
      </w:r>
      <w:r w:rsidR="008142A9" w:rsidRPr="00212B5B">
        <w:rPr>
          <w:rFonts w:cs="Times New Roman"/>
          <w:lang w:val="en-GB"/>
        </w:rPr>
        <w:t>behaviours</w:t>
      </w:r>
      <w:r w:rsidRPr="00212B5B">
        <w:rPr>
          <w:rFonts w:cs="Times New Roman"/>
          <w:lang w:val="en-GB"/>
        </w:rPr>
        <w:t xml:space="preserve"> in children that they would perhaps rather be </w:t>
      </w:r>
      <w:r w:rsidR="00CE5EA7">
        <w:rPr>
          <w:rFonts w:cs="Times New Roman"/>
          <w:lang w:val="en-GB"/>
        </w:rPr>
        <w:t>less aware of. In addition, it wa</w:t>
      </w:r>
      <w:r w:rsidRPr="00212B5B">
        <w:rPr>
          <w:rFonts w:cs="Times New Roman"/>
          <w:lang w:val="en-GB"/>
        </w:rPr>
        <w:t>s stated severa</w:t>
      </w:r>
      <w:r w:rsidR="00CE5EA7">
        <w:rPr>
          <w:rFonts w:cs="Times New Roman"/>
          <w:lang w:val="en-GB"/>
        </w:rPr>
        <w:t>l times that the framework helped</w:t>
      </w:r>
      <w:r w:rsidRPr="00212B5B">
        <w:rPr>
          <w:rFonts w:cs="Times New Roman"/>
          <w:lang w:val="en-GB"/>
        </w:rPr>
        <w:t xml:space="preserve"> to structure the supervision. It should be noted that the fr</w:t>
      </w:r>
      <w:r w:rsidR="00CE5EA7">
        <w:rPr>
          <w:rFonts w:cs="Times New Roman"/>
          <w:lang w:val="en-GB"/>
        </w:rPr>
        <w:t>amework wa</w:t>
      </w:r>
      <w:r w:rsidRPr="00212B5B">
        <w:rPr>
          <w:rFonts w:cs="Times New Roman"/>
          <w:lang w:val="en-GB"/>
        </w:rPr>
        <w:t>s not always sufficiently applied in practice.</w:t>
      </w:r>
    </w:p>
    <w:p w14:paraId="3A399D43" w14:textId="77777777" w:rsidR="00212B5B" w:rsidRPr="008142A9" w:rsidRDefault="00212B5B" w:rsidP="00A24C2A">
      <w:pPr>
        <w:spacing w:line="240" w:lineRule="auto"/>
        <w:rPr>
          <w:rFonts w:cs="Times New Roman"/>
          <w:lang w:val="en-US"/>
        </w:rPr>
      </w:pPr>
    </w:p>
    <w:p w14:paraId="15D0C2A4" w14:textId="15154AC3" w:rsidR="00E46E44" w:rsidRPr="00FC0482" w:rsidRDefault="00FC0482" w:rsidP="00A24C2A">
      <w:pPr>
        <w:spacing w:line="240" w:lineRule="auto"/>
        <w:rPr>
          <w:rFonts w:cs="Times New Roman"/>
          <w:i/>
          <w:lang w:val="en-US"/>
        </w:rPr>
      </w:pPr>
      <w:r w:rsidRPr="00FC0482">
        <w:rPr>
          <w:rFonts w:cs="Times New Roman"/>
          <w:i/>
          <w:lang w:val="en-US"/>
        </w:rPr>
        <w:t>“…</w:t>
      </w:r>
      <w:r w:rsidR="00E46E44" w:rsidRPr="00FC0482">
        <w:rPr>
          <w:rFonts w:cs="Times New Roman"/>
          <w:i/>
          <w:lang w:val="en-US"/>
        </w:rPr>
        <w:t>all the theory and knowledge about it has helped me to rec</w:t>
      </w:r>
      <w:r w:rsidR="007B5530" w:rsidRPr="00FC0482">
        <w:rPr>
          <w:rFonts w:cs="Times New Roman"/>
          <w:i/>
          <w:lang w:val="en-US"/>
        </w:rPr>
        <w:t>ognize creativity earlier ... "</w:t>
      </w:r>
    </w:p>
    <w:p w14:paraId="58F90B28" w14:textId="13C46F33" w:rsidR="003F1A69" w:rsidRPr="00FC0482" w:rsidRDefault="00E46E44" w:rsidP="00A24C2A">
      <w:pPr>
        <w:spacing w:line="240" w:lineRule="auto"/>
        <w:rPr>
          <w:rFonts w:cs="Times New Roman"/>
          <w:i/>
          <w:lang w:val="en-US"/>
        </w:rPr>
      </w:pPr>
      <w:r w:rsidRPr="00FC0482">
        <w:rPr>
          <w:rFonts w:cs="Times New Roman"/>
          <w:i/>
          <w:lang w:val="en-US"/>
        </w:rPr>
        <w:t xml:space="preserve">"... I then started paying attention to things I hadn't thought </w:t>
      </w:r>
      <w:r w:rsidR="00FC0482" w:rsidRPr="00FC0482">
        <w:rPr>
          <w:rFonts w:cs="Times New Roman"/>
          <w:i/>
          <w:lang w:val="en-US"/>
        </w:rPr>
        <w:t>of...”</w:t>
      </w:r>
    </w:p>
    <w:p w14:paraId="7CFB76A0" w14:textId="77777777" w:rsidR="00E46E44" w:rsidRDefault="00E46E44" w:rsidP="00A24C2A">
      <w:pPr>
        <w:spacing w:line="240" w:lineRule="auto"/>
        <w:rPr>
          <w:rFonts w:cs="Times New Roman"/>
          <w:sz w:val="20"/>
        </w:rPr>
      </w:pPr>
    </w:p>
    <w:p w14:paraId="4C779157" w14:textId="7CE557EA" w:rsidR="003F1A69" w:rsidRPr="003F1A69" w:rsidRDefault="003F1A69" w:rsidP="00A24C2A">
      <w:pPr>
        <w:spacing w:line="240" w:lineRule="auto"/>
        <w:rPr>
          <w:rFonts w:cs="Times New Roman"/>
          <w:lang w:val="en-GB"/>
        </w:rPr>
      </w:pPr>
      <w:r w:rsidRPr="003F1A69">
        <w:rPr>
          <w:rFonts w:cs="Times New Roman"/>
          <w:lang w:val="en-GB"/>
        </w:rPr>
        <w:t>Most coaches indicate that designing an interv</w:t>
      </w:r>
      <w:r w:rsidR="00CE5EA7">
        <w:rPr>
          <w:rFonts w:cs="Times New Roman"/>
          <w:lang w:val="en-GB"/>
        </w:rPr>
        <w:t>ention to promote creativity</w:t>
      </w:r>
      <w:r w:rsidRPr="003F1A69">
        <w:rPr>
          <w:rFonts w:cs="Times New Roman"/>
          <w:lang w:val="en-GB"/>
        </w:rPr>
        <w:t xml:space="preserve"> helped them to be more aware of the</w:t>
      </w:r>
      <w:r w:rsidR="00CE5EA7">
        <w:rPr>
          <w:rFonts w:cs="Times New Roman"/>
          <w:lang w:val="en-GB"/>
        </w:rPr>
        <w:t>ir role and potential. They felt</w:t>
      </w:r>
      <w:r w:rsidRPr="003F1A69">
        <w:rPr>
          <w:rFonts w:cs="Times New Roman"/>
          <w:lang w:val="en-GB"/>
        </w:rPr>
        <w:t xml:space="preserve"> more capable of dealing with the different initial situations of the children and guiding them through a creative process. The joint design was experienced as very instructive. The implementation of the intervention and th</w:t>
      </w:r>
      <w:r w:rsidR="00CE5EA7">
        <w:rPr>
          <w:rFonts w:cs="Times New Roman"/>
          <w:lang w:val="en-GB"/>
        </w:rPr>
        <w:t>e associated data collection had</w:t>
      </w:r>
      <w:r w:rsidRPr="003F1A69">
        <w:rPr>
          <w:rFonts w:cs="Times New Roman"/>
          <w:lang w:val="en-GB"/>
        </w:rPr>
        <w:t xml:space="preserve"> also yielded several learning experiences. Several co</w:t>
      </w:r>
      <w:r w:rsidR="00CE5EA7">
        <w:rPr>
          <w:rFonts w:cs="Times New Roman"/>
          <w:lang w:val="en-GB"/>
        </w:rPr>
        <w:t>aches pointed out that they had</w:t>
      </w:r>
      <w:r w:rsidRPr="003F1A69">
        <w:rPr>
          <w:rFonts w:cs="Times New Roman"/>
          <w:lang w:val="en-GB"/>
        </w:rPr>
        <w:t xml:space="preserve"> become more aware of the importance of a well-defined assignment. Too much freedom and openness can sometimes have a paralyzing effect on children because they are usually too inexperienced to get started themselves. Creativity is a process that you have to guide as a coach and most coaches indicate that showing examples is important here. In addition, it was clearly experienced that it is necessary for both coaches and children to have time to be able to iterate.</w:t>
      </w:r>
    </w:p>
    <w:p w14:paraId="220F9684" w14:textId="77777777" w:rsidR="003F1A69" w:rsidRPr="003F1A69" w:rsidRDefault="003F1A69" w:rsidP="00A24C2A">
      <w:pPr>
        <w:spacing w:line="240" w:lineRule="auto"/>
        <w:rPr>
          <w:rFonts w:cs="Times New Roman"/>
          <w:lang w:val="en-GB"/>
        </w:rPr>
      </w:pPr>
    </w:p>
    <w:p w14:paraId="43F11AA4" w14:textId="77777777" w:rsidR="00FC0482" w:rsidRDefault="003F1A69" w:rsidP="00A24C2A">
      <w:pPr>
        <w:spacing w:line="240" w:lineRule="auto"/>
        <w:rPr>
          <w:rFonts w:cs="Times New Roman"/>
          <w:i/>
          <w:lang w:val="en-GB"/>
        </w:rPr>
      </w:pPr>
      <w:r w:rsidRPr="007B5530">
        <w:rPr>
          <w:rFonts w:cs="Times New Roman"/>
          <w:i/>
          <w:lang w:val="en-GB"/>
        </w:rPr>
        <w:t>“... time is very important, there was also a second group who took a lot of time and did it multiple times, so there was time to try it out and be divergent, to think up different things, to pick something out or</w:t>
      </w:r>
    </w:p>
    <w:p w14:paraId="4B0E0C9C" w14:textId="17333F8F" w:rsidR="003F1A69" w:rsidRPr="007B5530" w:rsidRDefault="00FC0482" w:rsidP="00A24C2A">
      <w:pPr>
        <w:spacing w:line="240" w:lineRule="auto"/>
        <w:rPr>
          <w:rFonts w:cs="Times New Roman"/>
          <w:i/>
          <w:lang w:val="en-GB"/>
        </w:rPr>
      </w:pPr>
      <w:r>
        <w:rPr>
          <w:rFonts w:cs="Times New Roman"/>
          <w:i/>
          <w:lang w:val="en-GB"/>
        </w:rPr>
        <w:t>“…</w:t>
      </w:r>
      <w:r w:rsidR="003F1A69" w:rsidRPr="007B5530">
        <w:rPr>
          <w:rFonts w:cs="Times New Roman"/>
          <w:i/>
          <w:lang w:val="en-GB"/>
        </w:rPr>
        <w:t xml:space="preserve">We have learned to put it together, 2 hours is just too short, too much hay on the fork, you will gradually find </w:t>
      </w:r>
      <w:r>
        <w:rPr>
          <w:rFonts w:cs="Times New Roman"/>
          <w:i/>
          <w:lang w:val="en-GB"/>
        </w:rPr>
        <w:t>out</w:t>
      </w:r>
      <w:r w:rsidR="003F1A69" w:rsidRPr="007B5530">
        <w:rPr>
          <w:rFonts w:cs="Times New Roman"/>
          <w:i/>
          <w:lang w:val="en-GB"/>
        </w:rPr>
        <w:t>... ”</w:t>
      </w:r>
    </w:p>
    <w:p w14:paraId="7506A186" w14:textId="77777777" w:rsidR="003F1A69" w:rsidRPr="003F1A69" w:rsidRDefault="003F1A69" w:rsidP="00A24C2A">
      <w:pPr>
        <w:spacing w:line="240" w:lineRule="auto"/>
        <w:rPr>
          <w:rFonts w:cs="Times New Roman"/>
          <w:lang w:val="en-GB"/>
        </w:rPr>
      </w:pPr>
    </w:p>
    <w:p w14:paraId="1A6F7E41" w14:textId="14F05664" w:rsidR="003F1A69" w:rsidRPr="003F1A69" w:rsidRDefault="003F1A69" w:rsidP="00A24C2A">
      <w:pPr>
        <w:spacing w:line="240" w:lineRule="auto"/>
        <w:rPr>
          <w:rFonts w:cs="Times New Roman"/>
          <w:lang w:val="en-GB"/>
        </w:rPr>
      </w:pPr>
      <w:r w:rsidRPr="003F1A69">
        <w:rPr>
          <w:rFonts w:cs="Times New Roman"/>
          <w:lang w:val="en-GB"/>
        </w:rPr>
        <w:t>The learning experiences of coaches with regard to guiding and promoti</w:t>
      </w:r>
      <w:r w:rsidR="006A6A05">
        <w:rPr>
          <w:rFonts w:cs="Times New Roman"/>
          <w:lang w:val="en-GB"/>
        </w:rPr>
        <w:t>ng creativity in the workplace were largely the same. It wa</w:t>
      </w:r>
      <w:r w:rsidRPr="003F1A69">
        <w:rPr>
          <w:rFonts w:cs="Times New Roman"/>
          <w:lang w:val="en-GB"/>
        </w:rPr>
        <w:t>s often mentioned that it is important to let children talk about what they are making and to ask the ri</w:t>
      </w:r>
      <w:r w:rsidR="006A6A05">
        <w:rPr>
          <w:rFonts w:cs="Times New Roman"/>
          <w:lang w:val="en-GB"/>
        </w:rPr>
        <w:t>ght questions. In addition, it wa</w:t>
      </w:r>
      <w:r w:rsidRPr="003F1A69">
        <w:rPr>
          <w:rFonts w:cs="Times New Roman"/>
          <w:lang w:val="en-GB"/>
        </w:rPr>
        <w:t>s often mentioned that it is important to be positive, to motivate, to give good examples and to be a good example. Da</w:t>
      </w:r>
      <w:r w:rsidR="006A6A05">
        <w:rPr>
          <w:rFonts w:cs="Times New Roman"/>
          <w:lang w:val="en-GB"/>
        </w:rPr>
        <w:t>ring to let go of the planning wa</w:t>
      </w:r>
      <w:r w:rsidRPr="003F1A69">
        <w:rPr>
          <w:rFonts w:cs="Times New Roman"/>
          <w:lang w:val="en-GB"/>
        </w:rPr>
        <w:t>s also often mentioned as an important learning experience. Dealing with children with spec</w:t>
      </w:r>
      <w:r w:rsidR="006A6A05">
        <w:rPr>
          <w:rFonts w:cs="Times New Roman"/>
          <w:lang w:val="en-GB"/>
        </w:rPr>
        <w:t>ific problems, such as autism, wa</w:t>
      </w:r>
      <w:r w:rsidRPr="003F1A69">
        <w:rPr>
          <w:rFonts w:cs="Times New Roman"/>
          <w:lang w:val="en-GB"/>
        </w:rPr>
        <w:t>s still experienced as difficult by a number of coaches.</w:t>
      </w:r>
    </w:p>
    <w:p w14:paraId="424B3EBB" w14:textId="77777777" w:rsidR="003F1A69" w:rsidRPr="003F1A69" w:rsidRDefault="003F1A69" w:rsidP="00A24C2A">
      <w:pPr>
        <w:spacing w:line="240" w:lineRule="auto"/>
        <w:rPr>
          <w:rFonts w:cs="Times New Roman"/>
          <w:lang w:val="en-GB"/>
        </w:rPr>
      </w:pPr>
    </w:p>
    <w:p w14:paraId="5BB271D6" w14:textId="77777777" w:rsidR="003F1A69" w:rsidRPr="003F1A69" w:rsidRDefault="003F1A69" w:rsidP="00A24C2A">
      <w:pPr>
        <w:spacing w:line="240" w:lineRule="auto"/>
        <w:rPr>
          <w:rFonts w:cs="Times New Roman"/>
          <w:lang w:val="en-GB"/>
        </w:rPr>
      </w:pPr>
      <w:r w:rsidRPr="007B5530">
        <w:rPr>
          <w:rFonts w:cs="Times New Roman"/>
          <w:i/>
          <w:lang w:val="en-GB"/>
        </w:rPr>
        <w:t>“… Asking the right questions, it was very useful for me to have those questions and to be aware of what do you want the child to learn and how and with the right question you can ask. That was really a Eureka moment ...</w:t>
      </w:r>
      <w:r w:rsidRPr="003F1A69">
        <w:rPr>
          <w:rFonts w:cs="Times New Roman"/>
          <w:lang w:val="en-GB"/>
        </w:rPr>
        <w:t xml:space="preserve"> "</w:t>
      </w:r>
    </w:p>
    <w:p w14:paraId="67C5F9C7" w14:textId="77777777" w:rsidR="003F1A69" w:rsidRPr="003F1A69" w:rsidRDefault="003F1A69" w:rsidP="00A24C2A">
      <w:pPr>
        <w:spacing w:line="240" w:lineRule="auto"/>
        <w:rPr>
          <w:rFonts w:cs="Times New Roman"/>
          <w:lang w:val="en-GB"/>
        </w:rPr>
      </w:pPr>
    </w:p>
    <w:p w14:paraId="310C3BBC" w14:textId="7C80A271" w:rsidR="003F1A69" w:rsidRPr="003F1A69" w:rsidRDefault="003F1A69" w:rsidP="00A24C2A">
      <w:pPr>
        <w:spacing w:line="240" w:lineRule="auto"/>
        <w:rPr>
          <w:rFonts w:cs="Times New Roman"/>
          <w:lang w:val="en-GB"/>
        </w:rPr>
      </w:pPr>
      <w:r w:rsidRPr="003F1A69">
        <w:rPr>
          <w:rFonts w:cs="Times New Roman"/>
          <w:lang w:val="en-GB"/>
        </w:rPr>
        <w:t>Most coaches indicate</w:t>
      </w:r>
      <w:r w:rsidR="006A6A05">
        <w:rPr>
          <w:rFonts w:cs="Times New Roman"/>
          <w:lang w:val="en-GB"/>
        </w:rPr>
        <w:t>d that they had</w:t>
      </w:r>
      <w:r w:rsidRPr="003F1A69">
        <w:rPr>
          <w:rFonts w:cs="Times New Roman"/>
          <w:lang w:val="en-GB"/>
        </w:rPr>
        <w:t xml:space="preserve"> learned a lot from the meetings of the learning community. The structure</w:t>
      </w:r>
      <w:r w:rsidR="006A6A05">
        <w:rPr>
          <w:rFonts w:cs="Times New Roman"/>
          <w:lang w:val="en-GB"/>
        </w:rPr>
        <w:t xml:space="preserve"> and structure of the meetings wa</w:t>
      </w:r>
      <w:r w:rsidRPr="003F1A69">
        <w:rPr>
          <w:rFonts w:cs="Times New Roman"/>
          <w:lang w:val="en-GB"/>
        </w:rPr>
        <w:t>s clear and the personal contribution and discussions with each other are inspiring and make it very relevant. A few coaches indicate</w:t>
      </w:r>
      <w:r w:rsidR="00AA73D1">
        <w:rPr>
          <w:rFonts w:cs="Times New Roman"/>
          <w:lang w:val="en-GB"/>
        </w:rPr>
        <w:t>d</w:t>
      </w:r>
      <w:r w:rsidRPr="003F1A69">
        <w:rPr>
          <w:rFonts w:cs="Times New Roman"/>
          <w:lang w:val="en-GB"/>
        </w:rPr>
        <w:t xml:space="preserve"> that they find this form of professionalization a clear addition to the existing offering because the emphasis is more on the questions about the "why and what" of the place of manufacture. The development of a joint pr</w:t>
      </w:r>
      <w:r w:rsidR="00AA73D1">
        <w:rPr>
          <w:rFonts w:cs="Times New Roman"/>
          <w:lang w:val="en-GB"/>
        </w:rPr>
        <w:t>ofessional language and vision wa</w:t>
      </w:r>
      <w:r w:rsidRPr="003F1A69">
        <w:rPr>
          <w:rFonts w:cs="Times New Roman"/>
          <w:lang w:val="en-GB"/>
        </w:rPr>
        <w:t>s also mentioned as an important learning experien</w:t>
      </w:r>
      <w:r w:rsidR="00AA73D1">
        <w:rPr>
          <w:rFonts w:cs="Times New Roman"/>
          <w:lang w:val="en-GB"/>
        </w:rPr>
        <w:t>ce. It should be noted that it wa</w:t>
      </w:r>
      <w:r w:rsidRPr="003F1A69">
        <w:rPr>
          <w:rFonts w:cs="Times New Roman"/>
          <w:lang w:val="en-GB"/>
        </w:rPr>
        <w:t>s an intensive way of learning that takes a lot of time, making it sometimes difficult to combine with other activities. In additi</w:t>
      </w:r>
      <w:r w:rsidR="00AA73D1">
        <w:rPr>
          <w:rFonts w:cs="Times New Roman"/>
          <w:lang w:val="en-GB"/>
        </w:rPr>
        <w:t>on, there wa</w:t>
      </w:r>
      <w:r w:rsidRPr="003F1A69">
        <w:rPr>
          <w:rFonts w:cs="Times New Roman"/>
          <w:lang w:val="en-GB"/>
        </w:rPr>
        <w:t>s a great diversity of views and experiences in the group, so that there are sometimes insufficient opportunities to delve into each other's situation and positions.</w:t>
      </w:r>
    </w:p>
    <w:p w14:paraId="3D5C591D" w14:textId="77777777" w:rsidR="003F1A69" w:rsidRPr="003F1A69" w:rsidRDefault="003F1A69" w:rsidP="00A24C2A">
      <w:pPr>
        <w:spacing w:line="240" w:lineRule="auto"/>
        <w:rPr>
          <w:rFonts w:cs="Times New Roman"/>
          <w:lang w:val="en-GB"/>
        </w:rPr>
      </w:pPr>
    </w:p>
    <w:p w14:paraId="489366EB" w14:textId="15E670A1" w:rsidR="00B61B09" w:rsidRPr="00B61B09" w:rsidRDefault="003F1A69" w:rsidP="00A24C2A">
      <w:pPr>
        <w:spacing w:line="240" w:lineRule="auto"/>
        <w:rPr>
          <w:rFonts w:cs="Times New Roman"/>
          <w:lang w:val="en-GB"/>
        </w:rPr>
      </w:pPr>
      <w:r w:rsidRPr="005E22F5">
        <w:rPr>
          <w:rFonts w:cs="Times New Roman"/>
          <w:i/>
          <w:lang w:val="en-GB"/>
        </w:rPr>
        <w:t>“... lots of material to think about and become aware of and really practical tools. And also hear how others have that, otherwise you will have very little at that moment, then it will really be broadened, very pleasant ...</w:t>
      </w:r>
      <w:r w:rsidRPr="003F1A69">
        <w:rPr>
          <w:rFonts w:cs="Times New Roman"/>
          <w:lang w:val="en-GB"/>
        </w:rPr>
        <w:t xml:space="preserve"> ”</w:t>
      </w:r>
    </w:p>
    <w:p w14:paraId="52F065CB" w14:textId="08B7F954" w:rsidR="007E760E" w:rsidRPr="00B61B09" w:rsidRDefault="00E7349E" w:rsidP="00A24C2A">
      <w:pPr>
        <w:pStyle w:val="Heading1"/>
        <w:spacing w:line="240" w:lineRule="auto"/>
        <w:rPr>
          <w:lang w:val="en-GB"/>
        </w:rPr>
      </w:pPr>
      <w:r w:rsidRPr="00B61B09">
        <w:rPr>
          <w:lang w:val="en-GB"/>
        </w:rPr>
        <w:t>Conclusions</w:t>
      </w:r>
    </w:p>
    <w:p w14:paraId="6B7E0412" w14:textId="77777777" w:rsidR="007E760E" w:rsidRPr="00B61B09" w:rsidRDefault="007E760E" w:rsidP="00A24C2A">
      <w:pPr>
        <w:spacing w:line="240" w:lineRule="auto"/>
        <w:jc w:val="both"/>
        <w:rPr>
          <w:rFonts w:cs="Times New Roman"/>
          <w:b/>
          <w:lang w:val="en-GB"/>
        </w:rPr>
      </w:pPr>
    </w:p>
    <w:p w14:paraId="054B75EF" w14:textId="742DDAF0" w:rsidR="0098166B" w:rsidRPr="00B61B09" w:rsidRDefault="00754F3E" w:rsidP="00A24C2A">
      <w:pPr>
        <w:spacing w:line="240" w:lineRule="auto"/>
        <w:jc w:val="both"/>
        <w:rPr>
          <w:rFonts w:cs="Times New Roman"/>
          <w:lang w:val="en-GB"/>
        </w:rPr>
      </w:pPr>
      <w:r w:rsidRPr="00B61B09">
        <w:rPr>
          <w:rFonts w:cs="Times New Roman"/>
          <w:lang w:val="en-GB"/>
        </w:rPr>
        <w:t xml:space="preserve">The design research focused on the question how makerspace coaches can enhance the creativity in a maker space. </w:t>
      </w:r>
      <w:r w:rsidR="000F7292" w:rsidRPr="00B61B09">
        <w:rPr>
          <w:rFonts w:cs="Times New Roman"/>
          <w:lang w:val="en-GB"/>
        </w:rPr>
        <w:t xml:space="preserve">This question was investigated in a learning community with maker space coaches and researchers. </w:t>
      </w:r>
      <w:r w:rsidR="000D7CB9" w:rsidRPr="00B61B09">
        <w:rPr>
          <w:rFonts w:cs="Times New Roman"/>
          <w:lang w:val="en-GB"/>
        </w:rPr>
        <w:t xml:space="preserve">First, a framework for creativity in a maker space was developed. </w:t>
      </w:r>
      <w:r w:rsidR="000F7292" w:rsidRPr="00B61B09">
        <w:rPr>
          <w:rFonts w:cs="Times New Roman"/>
          <w:lang w:val="en-GB"/>
        </w:rPr>
        <w:t xml:space="preserve">Secondly, the coaches developed interventions to enhance creativity. </w:t>
      </w:r>
      <w:r w:rsidR="00A6690D" w:rsidRPr="00B61B09">
        <w:rPr>
          <w:rFonts w:cs="Times New Roman"/>
          <w:lang w:val="en-GB"/>
        </w:rPr>
        <w:t xml:space="preserve">They </w:t>
      </w:r>
      <w:r w:rsidR="0098166B" w:rsidRPr="00B61B09">
        <w:rPr>
          <w:rFonts w:cs="Times New Roman"/>
          <w:lang w:val="en-GB"/>
        </w:rPr>
        <w:t xml:space="preserve">learned </w:t>
      </w:r>
      <w:r w:rsidR="00A6690D" w:rsidRPr="00B61B09">
        <w:rPr>
          <w:rFonts w:cs="Times New Roman"/>
          <w:lang w:val="en-GB"/>
        </w:rPr>
        <w:t>that</w:t>
      </w:r>
      <w:r w:rsidR="007553B0" w:rsidRPr="00B61B09">
        <w:rPr>
          <w:rFonts w:cs="Times New Roman"/>
          <w:lang w:val="en-GB"/>
        </w:rPr>
        <w:t xml:space="preserve"> creativity in a maker space</w:t>
      </w:r>
      <w:r w:rsidR="0098166B" w:rsidRPr="00B61B09">
        <w:rPr>
          <w:rFonts w:cs="Times New Roman"/>
          <w:lang w:val="en-GB"/>
        </w:rPr>
        <w:t>:</w:t>
      </w:r>
      <w:r w:rsidR="00A6690D" w:rsidRPr="00B61B09">
        <w:rPr>
          <w:rFonts w:cs="Times New Roman"/>
          <w:lang w:val="en-GB"/>
        </w:rPr>
        <w:t xml:space="preserve"> </w:t>
      </w:r>
    </w:p>
    <w:p w14:paraId="6C70DD94" w14:textId="34DA9219" w:rsidR="007B2189" w:rsidRPr="00B61B09" w:rsidRDefault="007B2189" w:rsidP="00A24C2A">
      <w:pPr>
        <w:pStyle w:val="ListParagraph"/>
        <w:numPr>
          <w:ilvl w:val="0"/>
          <w:numId w:val="4"/>
        </w:numPr>
        <w:spacing w:line="240" w:lineRule="auto"/>
        <w:jc w:val="both"/>
        <w:rPr>
          <w:rFonts w:cs="Times New Roman"/>
          <w:lang w:val="en-GB"/>
        </w:rPr>
      </w:pPr>
      <w:r w:rsidRPr="00B61B09">
        <w:rPr>
          <w:rFonts w:cs="Times New Roman"/>
          <w:lang w:val="en-GB"/>
        </w:rPr>
        <w:t>consists of</w:t>
      </w:r>
      <w:r w:rsidR="00D939B1" w:rsidRPr="00B61B09">
        <w:rPr>
          <w:rFonts w:cs="Times New Roman"/>
          <w:lang w:val="en-GB"/>
        </w:rPr>
        <w:t xml:space="preserve"> in</w:t>
      </w:r>
      <w:r w:rsidR="007553B0" w:rsidRPr="00B61B09">
        <w:rPr>
          <w:rFonts w:cs="Times New Roman"/>
          <w:lang w:val="en-GB"/>
        </w:rPr>
        <w:t xml:space="preserve"> </w:t>
      </w:r>
      <w:r w:rsidR="007553B0" w:rsidRPr="00B61B09">
        <w:rPr>
          <w:rFonts w:cs="Times New Roman"/>
          <w:u w:val="single"/>
          <w:lang w:val="en-GB"/>
        </w:rPr>
        <w:t>many aspects</w:t>
      </w:r>
      <w:r w:rsidR="007553B0" w:rsidRPr="00B61B09">
        <w:rPr>
          <w:rFonts w:cs="Times New Roman"/>
          <w:lang w:val="en-GB"/>
        </w:rPr>
        <w:t xml:space="preserve">: </w:t>
      </w:r>
      <w:r w:rsidR="00D939B1" w:rsidRPr="00B61B09">
        <w:rPr>
          <w:rFonts w:cs="Times New Roman"/>
          <w:lang w:val="en-GB"/>
        </w:rPr>
        <w:t>observing (</w:t>
      </w:r>
      <w:r w:rsidR="007553B0" w:rsidRPr="00B61B09">
        <w:rPr>
          <w:rFonts w:cs="Times New Roman"/>
          <w:lang w:val="en-GB"/>
        </w:rPr>
        <w:t>curiosity</w:t>
      </w:r>
      <w:r w:rsidR="00D939B1" w:rsidRPr="00B61B09">
        <w:rPr>
          <w:rFonts w:cs="Times New Roman"/>
          <w:lang w:val="en-GB"/>
        </w:rPr>
        <w:t>)</w:t>
      </w:r>
      <w:r w:rsidR="007553B0" w:rsidRPr="00B61B09">
        <w:rPr>
          <w:rFonts w:cs="Times New Roman"/>
          <w:lang w:val="en-GB"/>
        </w:rPr>
        <w:t xml:space="preserve">, </w:t>
      </w:r>
      <w:r w:rsidR="00D939B1" w:rsidRPr="00B61B09">
        <w:rPr>
          <w:rFonts w:cs="Times New Roman"/>
          <w:lang w:val="en-GB"/>
        </w:rPr>
        <w:t>questioning, investigating,</w:t>
      </w:r>
      <w:r w:rsidR="00191847">
        <w:rPr>
          <w:rFonts w:cs="Times New Roman"/>
          <w:lang w:val="en-GB"/>
        </w:rPr>
        <w:t xml:space="preserve"> making connections (inventiveness</w:t>
      </w:r>
      <w:r w:rsidR="00D939B1" w:rsidRPr="00B61B09">
        <w:rPr>
          <w:rFonts w:cs="Times New Roman"/>
          <w:lang w:val="en-GB"/>
        </w:rPr>
        <w:t xml:space="preserve">), convergent and divergent thinking, </w:t>
      </w:r>
      <w:r w:rsidR="006476EC" w:rsidRPr="00B61B09">
        <w:rPr>
          <w:rFonts w:cs="Times New Roman"/>
          <w:lang w:val="en-GB"/>
        </w:rPr>
        <w:t xml:space="preserve">daring, </w:t>
      </w:r>
      <w:r w:rsidR="007553B0" w:rsidRPr="00B61B09">
        <w:rPr>
          <w:rFonts w:cs="Times New Roman"/>
          <w:lang w:val="en-GB"/>
        </w:rPr>
        <w:t>creating, re-design</w:t>
      </w:r>
      <w:r w:rsidR="006476EC" w:rsidRPr="00B61B09">
        <w:rPr>
          <w:rFonts w:cs="Times New Roman"/>
          <w:lang w:val="en-GB"/>
        </w:rPr>
        <w:t>ing</w:t>
      </w:r>
      <w:r w:rsidR="007553B0" w:rsidRPr="00B61B09">
        <w:rPr>
          <w:rFonts w:cs="Times New Roman"/>
          <w:lang w:val="en-GB"/>
        </w:rPr>
        <w:t>, reflecting</w:t>
      </w:r>
      <w:r w:rsidR="006476EC" w:rsidRPr="00B61B09">
        <w:rPr>
          <w:rFonts w:cs="Times New Roman"/>
          <w:lang w:val="en-GB"/>
        </w:rPr>
        <w:t>, sharing</w:t>
      </w:r>
      <w:r w:rsidR="007553B0" w:rsidRPr="00B61B09">
        <w:rPr>
          <w:rFonts w:cs="Times New Roman"/>
          <w:lang w:val="en-GB"/>
        </w:rPr>
        <w:t xml:space="preserve">; </w:t>
      </w:r>
    </w:p>
    <w:p w14:paraId="308CFE76" w14:textId="77777777" w:rsidR="00386864" w:rsidRPr="00B61B09" w:rsidRDefault="007B2189" w:rsidP="00A24C2A">
      <w:pPr>
        <w:pStyle w:val="ListParagraph"/>
        <w:numPr>
          <w:ilvl w:val="0"/>
          <w:numId w:val="4"/>
        </w:numPr>
        <w:spacing w:line="240" w:lineRule="auto"/>
        <w:jc w:val="both"/>
        <w:rPr>
          <w:rFonts w:cs="Times New Roman"/>
          <w:lang w:val="en-GB"/>
        </w:rPr>
      </w:pPr>
      <w:r w:rsidRPr="00B61B09">
        <w:rPr>
          <w:rFonts w:cs="Times New Roman"/>
          <w:lang w:val="en-GB"/>
        </w:rPr>
        <w:t>often becomes</w:t>
      </w:r>
      <w:r w:rsidR="00A6690D" w:rsidRPr="00B61B09">
        <w:rPr>
          <w:rFonts w:cs="Times New Roman"/>
          <w:lang w:val="en-GB"/>
        </w:rPr>
        <w:t xml:space="preserve"> </w:t>
      </w:r>
      <w:r w:rsidR="006476EC" w:rsidRPr="00B61B09">
        <w:rPr>
          <w:rFonts w:cs="Times New Roman"/>
          <w:lang w:val="en-GB"/>
        </w:rPr>
        <w:t>visible</w:t>
      </w:r>
      <w:r w:rsidR="00A6690D" w:rsidRPr="00B61B09">
        <w:rPr>
          <w:rFonts w:cs="Times New Roman"/>
          <w:lang w:val="en-GB"/>
        </w:rPr>
        <w:t xml:space="preserve"> in the </w:t>
      </w:r>
      <w:r w:rsidR="00A6690D" w:rsidRPr="00B61B09">
        <w:rPr>
          <w:rFonts w:cs="Times New Roman"/>
          <w:u w:val="single"/>
          <w:lang w:val="en-GB"/>
        </w:rPr>
        <w:t>process</w:t>
      </w:r>
      <w:r w:rsidR="00A6690D" w:rsidRPr="00B61B09">
        <w:rPr>
          <w:rFonts w:cs="Times New Roman"/>
          <w:lang w:val="en-GB"/>
        </w:rPr>
        <w:t xml:space="preserve"> </w:t>
      </w:r>
      <w:r w:rsidR="0098166B" w:rsidRPr="00B61B09">
        <w:rPr>
          <w:rFonts w:cs="Times New Roman"/>
          <w:lang w:val="en-GB"/>
        </w:rPr>
        <w:t xml:space="preserve">of making </w:t>
      </w:r>
      <w:r w:rsidR="00A6690D" w:rsidRPr="00B61B09">
        <w:rPr>
          <w:rFonts w:cs="Times New Roman"/>
          <w:lang w:val="en-GB"/>
        </w:rPr>
        <w:t xml:space="preserve">than in </w:t>
      </w:r>
      <w:r w:rsidR="0098166B" w:rsidRPr="00B61B09">
        <w:rPr>
          <w:rFonts w:cs="Times New Roman"/>
          <w:lang w:val="en-GB"/>
        </w:rPr>
        <w:t>the products children make;</w:t>
      </w:r>
    </w:p>
    <w:p w14:paraId="06592E75" w14:textId="30F17DBE" w:rsidR="00386864" w:rsidRPr="00B61B09" w:rsidRDefault="007B2189" w:rsidP="00A24C2A">
      <w:pPr>
        <w:pStyle w:val="ListParagraph"/>
        <w:numPr>
          <w:ilvl w:val="0"/>
          <w:numId w:val="4"/>
        </w:numPr>
        <w:spacing w:line="240" w:lineRule="auto"/>
        <w:jc w:val="both"/>
        <w:rPr>
          <w:rFonts w:cs="Times New Roman"/>
          <w:lang w:val="en-GB"/>
        </w:rPr>
      </w:pPr>
      <w:r w:rsidRPr="00B61B09">
        <w:rPr>
          <w:rFonts w:cs="Times New Roman"/>
          <w:u w:val="single"/>
          <w:lang w:val="en-GB"/>
        </w:rPr>
        <w:t xml:space="preserve">can be </w:t>
      </w:r>
      <w:r w:rsidR="005A3178" w:rsidRPr="00B61B09">
        <w:rPr>
          <w:rFonts w:cs="Times New Roman"/>
          <w:u w:val="single"/>
          <w:lang w:val="en-GB"/>
        </w:rPr>
        <w:t>enhanced</w:t>
      </w:r>
      <w:r w:rsidRPr="00B61B09">
        <w:rPr>
          <w:rFonts w:cs="Times New Roman"/>
          <w:lang w:val="en-GB"/>
        </w:rPr>
        <w:t xml:space="preserve"> by the makerspace</w:t>
      </w:r>
      <w:r w:rsidR="00386864" w:rsidRPr="00B61B09">
        <w:rPr>
          <w:rFonts w:cs="Times New Roman"/>
          <w:lang w:val="en-GB"/>
        </w:rPr>
        <w:t xml:space="preserve"> coaches.</w:t>
      </w:r>
      <w:r w:rsidR="00386864" w:rsidRPr="00B61B09">
        <w:rPr>
          <w:rFonts w:eastAsia="Times New Roman" w:cs="Times New Roman"/>
          <w:bCs/>
          <w:lang w:val="en-GB"/>
        </w:rPr>
        <w:t xml:space="preserve"> Creativity appeared to be measurable for the coaches and they experienced how to stimulate it. This was an eye-opener, since some coaches perceived it as a ‘gift’. They became curious to get to know more of the learning process of the children in this aspect. </w:t>
      </w:r>
      <w:r w:rsidR="00386864" w:rsidRPr="00B61B09">
        <w:rPr>
          <w:rFonts w:cs="Times New Roman"/>
          <w:lang w:val="en-GB"/>
        </w:rPr>
        <w:t>Developing creativity and learning is important for children in developing their technological literacy. (Future) teachers need to professionalize in enhancing children’s creativity in their lessons.</w:t>
      </w:r>
    </w:p>
    <w:p w14:paraId="42EDC92D" w14:textId="3B71BFE9" w:rsidR="006476EC" w:rsidRPr="00B61B09" w:rsidRDefault="006476EC" w:rsidP="00A24C2A">
      <w:pPr>
        <w:spacing w:line="240" w:lineRule="auto"/>
        <w:ind w:left="360"/>
        <w:jc w:val="both"/>
        <w:rPr>
          <w:rFonts w:cs="Times New Roman"/>
          <w:lang w:val="en-GB"/>
        </w:rPr>
      </w:pPr>
    </w:p>
    <w:p w14:paraId="6BC042D5" w14:textId="15AEEE36" w:rsidR="00873FC0" w:rsidRPr="00B61B09" w:rsidRDefault="003E4541" w:rsidP="00A24C2A">
      <w:pPr>
        <w:spacing w:line="240" w:lineRule="auto"/>
        <w:jc w:val="both"/>
        <w:rPr>
          <w:rFonts w:cs="Times New Roman"/>
          <w:lang w:val="en-GB"/>
        </w:rPr>
      </w:pPr>
      <w:r w:rsidRPr="00B61B09">
        <w:rPr>
          <w:rFonts w:cs="Times New Roman"/>
          <w:lang w:val="en-GB"/>
        </w:rPr>
        <w:t>The makerspace coaches experienced that c</w:t>
      </w:r>
      <w:r w:rsidR="00D0700A" w:rsidRPr="00B61B09">
        <w:rPr>
          <w:rFonts w:cs="Times New Roman"/>
          <w:lang w:val="en-GB"/>
        </w:rPr>
        <w:t xml:space="preserve">ollaborative design and investigations in the Learning Community </w:t>
      </w:r>
      <w:r w:rsidRPr="00B61B09">
        <w:rPr>
          <w:rFonts w:cs="Times New Roman"/>
          <w:lang w:val="en-GB"/>
        </w:rPr>
        <w:t>helped them to learn how to better help children</w:t>
      </w:r>
      <w:r w:rsidR="00D0700A" w:rsidRPr="00B61B09">
        <w:rPr>
          <w:rFonts w:cs="Times New Roman"/>
          <w:lang w:val="en-GB"/>
        </w:rPr>
        <w:t xml:space="preserve">. </w:t>
      </w:r>
      <w:r w:rsidR="00AA73D1">
        <w:rPr>
          <w:rFonts w:cs="Times New Roman"/>
          <w:lang w:val="en-GB"/>
        </w:rPr>
        <w:t>The approach consisted of 1)</w:t>
      </w:r>
      <w:r w:rsidR="00761D8E" w:rsidRPr="00AA73D1">
        <w:rPr>
          <w:rFonts w:cs="Times New Roman"/>
          <w:lang w:val="en-GB"/>
        </w:rPr>
        <w:t xml:space="preserve">creating a common ground </w:t>
      </w:r>
      <w:r w:rsidR="004D6541" w:rsidRPr="00AA73D1">
        <w:rPr>
          <w:rFonts w:cs="Times New Roman"/>
          <w:lang w:val="en-GB"/>
        </w:rPr>
        <w:t>with</w:t>
      </w:r>
      <w:r w:rsidR="00761D8E" w:rsidRPr="00AA73D1">
        <w:rPr>
          <w:rFonts w:cs="Times New Roman"/>
          <w:lang w:val="en-GB"/>
        </w:rPr>
        <w:t xml:space="preserve"> definitions of creativity from the</w:t>
      </w:r>
      <w:r w:rsidR="00AA73D1">
        <w:rPr>
          <w:rFonts w:cs="Times New Roman"/>
          <w:lang w:val="en-GB"/>
        </w:rPr>
        <w:t xml:space="preserve">ory and experience in practice 2) </w:t>
      </w:r>
      <w:r w:rsidR="000D327B" w:rsidRPr="00AA73D1">
        <w:rPr>
          <w:rFonts w:cs="Times New Roman"/>
          <w:lang w:val="en-GB"/>
        </w:rPr>
        <w:t>checking the fram</w:t>
      </w:r>
      <w:r w:rsidR="00AA73D1">
        <w:rPr>
          <w:rFonts w:cs="Times New Roman"/>
          <w:lang w:val="en-GB"/>
        </w:rPr>
        <w:t xml:space="preserve">ework in practice and refining 3) </w:t>
      </w:r>
      <w:r w:rsidR="00C11637" w:rsidRPr="00AA73D1">
        <w:rPr>
          <w:rFonts w:cs="Times New Roman"/>
          <w:lang w:val="en-GB"/>
        </w:rPr>
        <w:t>developing inter</w:t>
      </w:r>
      <w:r w:rsidR="00AA73D1">
        <w:rPr>
          <w:rFonts w:cs="Times New Roman"/>
          <w:lang w:val="en-GB"/>
        </w:rPr>
        <w:t xml:space="preserve">ventions to enhance creativity 4) </w:t>
      </w:r>
      <w:r w:rsidR="00C11637" w:rsidRPr="00AA73D1">
        <w:rPr>
          <w:rFonts w:cs="Times New Roman"/>
          <w:lang w:val="en-GB"/>
        </w:rPr>
        <w:t xml:space="preserve">performing the interventions and collecting data; </w:t>
      </w:r>
      <w:r w:rsidR="009B01C3">
        <w:rPr>
          <w:rFonts w:cs="Times New Roman"/>
          <w:lang w:val="en-GB"/>
        </w:rPr>
        <w:t>5) anal</w:t>
      </w:r>
      <w:r w:rsidR="00191847" w:rsidRPr="00AA73D1">
        <w:rPr>
          <w:rFonts w:cs="Times New Roman"/>
          <w:lang w:val="en-GB"/>
        </w:rPr>
        <w:t>ysing</w:t>
      </w:r>
      <w:r w:rsidR="00C11637" w:rsidRPr="00AA73D1">
        <w:rPr>
          <w:rFonts w:cs="Times New Roman"/>
          <w:lang w:val="en-GB"/>
        </w:rPr>
        <w:t xml:space="preserve"> results and formulating conc</w:t>
      </w:r>
      <w:r w:rsidR="00D83ACE" w:rsidRPr="00AA73D1">
        <w:rPr>
          <w:rFonts w:cs="Times New Roman"/>
          <w:lang w:val="en-GB"/>
        </w:rPr>
        <w:t>l</w:t>
      </w:r>
      <w:r w:rsidR="00C11637" w:rsidRPr="00AA73D1">
        <w:rPr>
          <w:rFonts w:cs="Times New Roman"/>
          <w:lang w:val="en-GB"/>
        </w:rPr>
        <w:t>usions</w:t>
      </w:r>
      <w:r w:rsidR="00D83ACE" w:rsidRPr="00AA73D1">
        <w:rPr>
          <w:rFonts w:cs="Times New Roman"/>
          <w:lang w:val="en-GB"/>
        </w:rPr>
        <w:t>.</w:t>
      </w:r>
      <w:r w:rsidR="009B01C3">
        <w:rPr>
          <w:rFonts w:cs="Times New Roman"/>
          <w:lang w:val="en-GB"/>
        </w:rPr>
        <w:t xml:space="preserve"> </w:t>
      </w:r>
      <w:r w:rsidR="00D83ACE" w:rsidRPr="00B61B09">
        <w:rPr>
          <w:rFonts w:cs="Times New Roman"/>
          <w:lang w:val="en-GB"/>
        </w:rPr>
        <w:t>S</w:t>
      </w:r>
      <w:r w:rsidR="00C11637" w:rsidRPr="00B61B09">
        <w:rPr>
          <w:rFonts w:cs="Times New Roman"/>
          <w:lang w:val="en-GB"/>
        </w:rPr>
        <w:t>tep 4)</w:t>
      </w:r>
      <w:r w:rsidR="00D83ACE" w:rsidRPr="00B61B09">
        <w:rPr>
          <w:rFonts w:cs="Times New Roman"/>
          <w:lang w:val="en-GB"/>
        </w:rPr>
        <w:t>, however, which consisted of</w:t>
      </w:r>
      <w:r w:rsidR="00C11637" w:rsidRPr="00B61B09">
        <w:rPr>
          <w:rFonts w:cs="Times New Roman"/>
          <w:lang w:val="en-GB"/>
        </w:rPr>
        <w:t xml:space="preserve"> </w:t>
      </w:r>
      <w:r w:rsidR="004D6541" w:rsidRPr="00B61B09">
        <w:rPr>
          <w:rFonts w:cs="Times New Roman"/>
          <w:lang w:val="en-GB"/>
        </w:rPr>
        <w:t xml:space="preserve">the process of </w:t>
      </w:r>
      <w:r w:rsidR="00B71105" w:rsidRPr="00B61B09">
        <w:rPr>
          <w:rFonts w:cs="Times New Roman"/>
          <w:lang w:val="en-GB"/>
        </w:rPr>
        <w:t xml:space="preserve">data-collection by the coaches </w:t>
      </w:r>
      <w:r w:rsidR="00CD1F09" w:rsidRPr="00B61B09">
        <w:rPr>
          <w:rFonts w:cs="Times New Roman"/>
          <w:lang w:val="en-GB"/>
        </w:rPr>
        <w:t>wa</w:t>
      </w:r>
      <w:r w:rsidR="00975240" w:rsidRPr="00B61B09">
        <w:rPr>
          <w:rFonts w:cs="Times New Roman"/>
          <w:lang w:val="en-GB"/>
        </w:rPr>
        <w:t xml:space="preserve">s hard to combine with </w:t>
      </w:r>
      <w:r w:rsidR="00303AD0" w:rsidRPr="00B61B09">
        <w:rPr>
          <w:rFonts w:cs="Times New Roman"/>
          <w:lang w:val="en-GB"/>
        </w:rPr>
        <w:t xml:space="preserve">the </w:t>
      </w:r>
      <w:r w:rsidR="00975240" w:rsidRPr="00B61B09">
        <w:rPr>
          <w:rFonts w:cs="Times New Roman"/>
          <w:lang w:val="en-GB"/>
        </w:rPr>
        <w:t xml:space="preserve">organization of </w:t>
      </w:r>
      <w:r w:rsidR="00303AD0" w:rsidRPr="00B61B09">
        <w:rPr>
          <w:rFonts w:cs="Times New Roman"/>
          <w:lang w:val="en-GB"/>
        </w:rPr>
        <w:t xml:space="preserve">and responsibility for </w:t>
      </w:r>
      <w:r w:rsidR="00975240" w:rsidRPr="00B61B09">
        <w:rPr>
          <w:rFonts w:cs="Times New Roman"/>
          <w:lang w:val="en-GB"/>
        </w:rPr>
        <w:t xml:space="preserve">the program in the maker space. </w:t>
      </w:r>
      <w:r w:rsidR="00B96933" w:rsidRPr="00B61B09">
        <w:rPr>
          <w:rFonts w:cs="Times New Roman"/>
          <w:lang w:val="en-GB"/>
        </w:rPr>
        <w:t>That is why, in the continuation of the project</w:t>
      </w:r>
      <w:r w:rsidR="00CD1F09" w:rsidRPr="00B61B09">
        <w:rPr>
          <w:rFonts w:cs="Times New Roman"/>
          <w:lang w:val="en-GB"/>
        </w:rPr>
        <w:t xml:space="preserve">, </w:t>
      </w:r>
      <w:r w:rsidR="00303AD0" w:rsidRPr="00B61B09">
        <w:rPr>
          <w:rFonts w:cs="Times New Roman"/>
          <w:lang w:val="en-GB"/>
        </w:rPr>
        <w:t xml:space="preserve">researchers will </w:t>
      </w:r>
      <w:r w:rsidR="00DE5A96" w:rsidRPr="00B61B09">
        <w:rPr>
          <w:rFonts w:cs="Times New Roman"/>
          <w:lang w:val="en-GB"/>
        </w:rPr>
        <w:t>mainly perform</w:t>
      </w:r>
      <w:r w:rsidR="00303AD0" w:rsidRPr="00B61B09">
        <w:rPr>
          <w:rFonts w:cs="Times New Roman"/>
          <w:lang w:val="en-GB"/>
        </w:rPr>
        <w:t xml:space="preserve"> the data-collection. </w:t>
      </w:r>
      <w:r w:rsidR="00CD1F09" w:rsidRPr="00B61B09">
        <w:rPr>
          <w:rFonts w:cs="Times New Roman"/>
          <w:lang w:val="en-GB"/>
        </w:rPr>
        <w:t xml:space="preserve"> </w:t>
      </w:r>
    </w:p>
    <w:p w14:paraId="12154A65" w14:textId="77777777" w:rsidR="00A731EE" w:rsidRDefault="00A731EE" w:rsidP="00587E27">
      <w:pPr>
        <w:pStyle w:val="List"/>
        <w:spacing w:line="240" w:lineRule="auto"/>
        <w:ind w:left="0" w:firstLine="0"/>
        <w:rPr>
          <w:lang w:val="en-GB"/>
        </w:rPr>
      </w:pPr>
    </w:p>
    <w:p w14:paraId="7341C518" w14:textId="472D1BA5" w:rsidR="00CA4E81" w:rsidRDefault="00CA4E81" w:rsidP="00A24C2A">
      <w:pPr>
        <w:pStyle w:val="List"/>
        <w:spacing w:line="240" w:lineRule="auto"/>
        <w:rPr>
          <w:lang w:val="en-GB"/>
        </w:rPr>
      </w:pPr>
      <w:r>
        <w:rPr>
          <w:lang w:val="en-GB"/>
        </w:rPr>
        <w:t>Aknowledgements</w:t>
      </w:r>
    </w:p>
    <w:p w14:paraId="621EF94D" w14:textId="594EE4B9" w:rsidR="005F7B16" w:rsidRPr="00F71A77" w:rsidRDefault="005F7B16" w:rsidP="00F71A77">
      <w:pPr>
        <w:pStyle w:val="AckPara"/>
      </w:pPr>
      <w:r w:rsidRPr="00F71A77">
        <w:t xml:space="preserve">This research was funded by the municipality of Amsterdam as part of the project Maakplaats 021, carried out by the Amsterdam Central Library(ObA), Waag Society, Pakhuis de Zwijger and the Amsterdam University of Applied Sciences. </w:t>
      </w:r>
    </w:p>
    <w:p w14:paraId="3D33280C" w14:textId="77777777" w:rsidR="00CA4E81" w:rsidRDefault="00CA4E81" w:rsidP="00587E27">
      <w:pPr>
        <w:pStyle w:val="List"/>
        <w:spacing w:line="240" w:lineRule="auto"/>
        <w:ind w:left="0" w:firstLine="0"/>
        <w:rPr>
          <w:lang w:val="en-GB"/>
        </w:rPr>
      </w:pPr>
    </w:p>
    <w:p w14:paraId="21581582" w14:textId="1779DB91" w:rsidR="00D12215" w:rsidRPr="00B61B09" w:rsidRDefault="00D12215" w:rsidP="00A24C2A">
      <w:pPr>
        <w:pStyle w:val="List"/>
        <w:spacing w:line="240" w:lineRule="auto"/>
        <w:rPr>
          <w:rFonts w:cs="Times New Roman"/>
          <w:lang w:val="en-GB"/>
        </w:rPr>
      </w:pPr>
      <w:r w:rsidRPr="00B61B09">
        <w:rPr>
          <w:lang w:val="en-GB"/>
        </w:rPr>
        <w:t>References</w:t>
      </w:r>
    </w:p>
    <w:p w14:paraId="0AF94969" w14:textId="77777777" w:rsidR="007C6B4F" w:rsidRPr="00B61B09" w:rsidRDefault="007C6B4F" w:rsidP="00A24C2A">
      <w:pPr>
        <w:spacing w:line="240" w:lineRule="auto"/>
        <w:rPr>
          <w:rFonts w:cs="Times New Roman"/>
          <w:shd w:val="clear" w:color="auto" w:fill="FFFFFF"/>
          <w:lang w:val="en-GB"/>
        </w:rPr>
      </w:pPr>
      <w:r w:rsidRPr="00B61B09">
        <w:rPr>
          <w:rFonts w:cs="Times New Roman"/>
          <w:lang w:val="en-GB"/>
        </w:rPr>
        <w:t>Bevan, B. , Ryoo, J., &amp; Shea, M. (2017). What If? Building Creative Cultures for STEM Making and Learning</w:t>
      </w:r>
      <w:r w:rsidRPr="00B61B09">
        <w:rPr>
          <w:rFonts w:cs="Times New Roman"/>
          <w:shd w:val="clear" w:color="auto" w:fill="FFFFFF"/>
          <w:lang w:val="en-GB"/>
        </w:rPr>
        <w:t xml:space="preserve">, </w:t>
      </w:r>
      <w:r w:rsidRPr="00B61B09">
        <w:rPr>
          <w:rFonts w:cs="Times New Roman"/>
          <w:i/>
          <w:shd w:val="clear" w:color="auto" w:fill="FFFFFF"/>
          <w:lang w:val="en-GB"/>
        </w:rPr>
        <w:t>Afterschool Matters, 25</w:t>
      </w:r>
      <w:r w:rsidRPr="00B61B09">
        <w:rPr>
          <w:rFonts w:cs="Times New Roman"/>
          <w:shd w:val="clear" w:color="auto" w:fill="FFFFFF"/>
          <w:lang w:val="en-GB"/>
        </w:rPr>
        <w:t xml:space="preserve">, 1-8. </w:t>
      </w:r>
    </w:p>
    <w:p w14:paraId="1881F24D" w14:textId="77777777" w:rsidR="007C6B4F" w:rsidRPr="00B61B09" w:rsidRDefault="007C6B4F" w:rsidP="00A24C2A">
      <w:pPr>
        <w:spacing w:line="240" w:lineRule="auto"/>
        <w:rPr>
          <w:rFonts w:cs="Times New Roman"/>
          <w:shd w:val="clear" w:color="auto" w:fill="FFFFFF"/>
          <w:lang w:val="en-GB"/>
        </w:rPr>
      </w:pPr>
    </w:p>
    <w:p w14:paraId="4C394470" w14:textId="77777777" w:rsidR="007C6B4F" w:rsidRPr="00B61B09" w:rsidRDefault="007C6B4F" w:rsidP="00A24C2A">
      <w:pPr>
        <w:spacing w:line="240" w:lineRule="auto"/>
        <w:rPr>
          <w:rFonts w:cs="Times New Roman"/>
          <w:shd w:val="clear" w:color="auto" w:fill="FFFFFF"/>
          <w:lang w:val="en-GB"/>
        </w:rPr>
      </w:pPr>
      <w:r w:rsidRPr="00B61B09">
        <w:rPr>
          <w:rFonts w:cs="Times New Roman"/>
          <w:shd w:val="clear" w:color="auto" w:fill="FFFFFF"/>
          <w:lang w:val="en-GB"/>
        </w:rPr>
        <w:t>Biesta, G.J.J. (2012). </w:t>
      </w:r>
      <w:hyperlink r:id="rId11" w:tgtFrame="_blank" w:tooltip="Website uitgeverij" w:history="1">
        <w:r w:rsidRPr="00B61B09">
          <w:rPr>
            <w:rFonts w:cs="Times New Roman"/>
            <w:i/>
            <w:lang w:val="en-GB"/>
          </w:rPr>
          <w:t>Goed onderwijs en de cultuur van het meten</w:t>
        </w:r>
      </w:hyperlink>
      <w:r w:rsidRPr="00B61B09">
        <w:rPr>
          <w:rFonts w:cs="Times New Roman"/>
          <w:lang w:val="en-GB"/>
        </w:rPr>
        <w:t>.</w:t>
      </w:r>
      <w:r w:rsidRPr="00B61B09">
        <w:rPr>
          <w:rFonts w:cs="Times New Roman"/>
          <w:shd w:val="clear" w:color="auto" w:fill="FFFFFF"/>
          <w:lang w:val="en-GB"/>
        </w:rPr>
        <w:t> Den Haag: Boom/Lemma.</w:t>
      </w:r>
    </w:p>
    <w:p w14:paraId="4C034A6D" w14:textId="77777777" w:rsidR="007C6B4F" w:rsidRPr="00B61B09" w:rsidRDefault="007C6B4F" w:rsidP="00A24C2A">
      <w:pPr>
        <w:spacing w:line="240" w:lineRule="auto"/>
        <w:rPr>
          <w:rFonts w:cs="Times New Roman"/>
          <w:shd w:val="clear" w:color="auto" w:fill="FFFFFF"/>
          <w:lang w:val="en-GB"/>
        </w:rPr>
      </w:pPr>
    </w:p>
    <w:p w14:paraId="354B0F90" w14:textId="77777777" w:rsidR="007C6B4F" w:rsidRPr="00B61B09" w:rsidRDefault="007C6B4F" w:rsidP="00A24C2A">
      <w:pPr>
        <w:spacing w:line="240" w:lineRule="auto"/>
        <w:rPr>
          <w:rFonts w:cs="Times New Roman"/>
          <w:lang w:val="en-GB"/>
        </w:rPr>
      </w:pPr>
      <w:r w:rsidRPr="00B61B09">
        <w:rPr>
          <w:rFonts w:cs="Times New Roman"/>
          <w:lang w:val="en-GB"/>
        </w:rPr>
        <w:t xml:space="preserve">Buisman, M.,  van Loon-Dikkers, L.  Boogaard, M. &amp; van Schooten, E. (2017). </w:t>
      </w:r>
      <w:r w:rsidRPr="00B61B09">
        <w:rPr>
          <w:rFonts w:cs="Times New Roman"/>
          <w:i/>
          <w:lang w:val="en-GB"/>
        </w:rPr>
        <w:t>Stimuleren van creatief vermogen en kritisch denken. Amsterdam.</w:t>
      </w:r>
      <w:r w:rsidRPr="00B61B09">
        <w:rPr>
          <w:rFonts w:cs="Times New Roman"/>
          <w:lang w:val="en-GB"/>
        </w:rPr>
        <w:t xml:space="preserve"> Kohnstamm Instituut. </w:t>
      </w:r>
    </w:p>
    <w:p w14:paraId="1BA0EA98" w14:textId="77777777" w:rsidR="007C6B4F" w:rsidRPr="00B61B09" w:rsidRDefault="007C6B4F" w:rsidP="00A24C2A">
      <w:pPr>
        <w:spacing w:line="240" w:lineRule="auto"/>
        <w:rPr>
          <w:rFonts w:cs="Times New Roman"/>
          <w:lang w:val="en-GB"/>
        </w:rPr>
      </w:pPr>
    </w:p>
    <w:p w14:paraId="0754968C" w14:textId="77777777" w:rsidR="007C6B4F" w:rsidRPr="00B61B09" w:rsidRDefault="007C6B4F" w:rsidP="00A24C2A">
      <w:pPr>
        <w:spacing w:line="240" w:lineRule="auto"/>
        <w:rPr>
          <w:rFonts w:cs="Times New Roman"/>
          <w:shd w:val="clear" w:color="auto" w:fill="FFFFFF"/>
          <w:lang w:val="en-GB"/>
        </w:rPr>
      </w:pPr>
      <w:r w:rsidRPr="00B61B09">
        <w:rPr>
          <w:rFonts w:cs="Times New Roman"/>
          <w:lang w:val="en-GB"/>
        </w:rPr>
        <w:t xml:space="preserve">Caso, O. &amp; Kuijper, J. (2019). </w:t>
      </w:r>
      <w:r w:rsidRPr="00B61B09">
        <w:rPr>
          <w:rFonts w:cs="Times New Roman"/>
          <w:i/>
          <w:lang w:val="en-GB"/>
        </w:rPr>
        <w:t xml:space="preserve">Atlas. Makerspaces in Public Libraries in the Netherlands. </w:t>
      </w:r>
      <w:r w:rsidRPr="00B61B09">
        <w:rPr>
          <w:rFonts w:cs="Times New Roman"/>
          <w:lang w:val="en-GB"/>
        </w:rPr>
        <w:t xml:space="preserve">Delft: </w:t>
      </w:r>
      <w:r w:rsidRPr="00B61B09">
        <w:rPr>
          <w:rFonts w:cs="Times New Roman"/>
          <w:shd w:val="clear" w:color="auto" w:fill="FFFFFF"/>
          <w:lang w:val="en-GB"/>
        </w:rPr>
        <w:t>TU Delft Open, Faculty of Architecture and the Built Environment.</w:t>
      </w:r>
    </w:p>
    <w:p w14:paraId="53203DB8" w14:textId="77777777" w:rsidR="007C6B4F" w:rsidRPr="00B61B09" w:rsidRDefault="007C6B4F" w:rsidP="00A24C2A">
      <w:pPr>
        <w:spacing w:line="240" w:lineRule="auto"/>
        <w:rPr>
          <w:rFonts w:cs="Times New Roman"/>
          <w:shd w:val="clear" w:color="auto" w:fill="FFFFFF"/>
          <w:lang w:val="en-GB"/>
        </w:rPr>
      </w:pPr>
    </w:p>
    <w:p w14:paraId="16EC92EA" w14:textId="77777777" w:rsidR="007C6B4F" w:rsidRPr="00B61B09" w:rsidRDefault="007C6B4F" w:rsidP="00A24C2A">
      <w:pPr>
        <w:spacing w:line="240" w:lineRule="auto"/>
        <w:rPr>
          <w:rFonts w:cs="Times New Roman"/>
          <w:lang w:val="en-GB"/>
        </w:rPr>
      </w:pPr>
      <w:r w:rsidRPr="00B61B09">
        <w:rPr>
          <w:rFonts w:cs="Times New Roman"/>
          <w:lang w:val="en-GB"/>
        </w:rPr>
        <w:t xml:space="preserve">Chu, S. L., Quek, F., Bhangaonkar, S., Ging, A. B., &amp; Sridharamurthy, K. (2015). Making the Maker: A Means-to-an-Ends approach to nurturing the Maker mindset in elementary-aged children. </w:t>
      </w:r>
      <w:r w:rsidRPr="00B61B09">
        <w:rPr>
          <w:rFonts w:cs="Times New Roman"/>
          <w:i/>
          <w:iCs/>
          <w:lang w:val="en-GB"/>
        </w:rPr>
        <w:t>International Journal of Child-Computer Interaction</w:t>
      </w:r>
      <w:r w:rsidRPr="00B61B09">
        <w:rPr>
          <w:rFonts w:cs="Times New Roman"/>
          <w:lang w:val="en-GB"/>
        </w:rPr>
        <w:t xml:space="preserve">, </w:t>
      </w:r>
      <w:r w:rsidRPr="00B61B09">
        <w:rPr>
          <w:rFonts w:cs="Times New Roman"/>
          <w:i/>
          <w:iCs/>
          <w:lang w:val="en-GB"/>
        </w:rPr>
        <w:t>5</w:t>
      </w:r>
      <w:r w:rsidRPr="00B61B09">
        <w:rPr>
          <w:rFonts w:cs="Times New Roman"/>
          <w:lang w:val="en-GB"/>
        </w:rPr>
        <w:t>, 11-19.</w:t>
      </w:r>
    </w:p>
    <w:p w14:paraId="63A3E674" w14:textId="77777777" w:rsidR="00BF51EF" w:rsidRPr="00B61B09" w:rsidRDefault="00BF51EF" w:rsidP="00A24C2A">
      <w:pPr>
        <w:spacing w:line="240" w:lineRule="auto"/>
        <w:rPr>
          <w:rFonts w:cs="Times New Roman"/>
          <w:lang w:val="en-GB"/>
        </w:rPr>
      </w:pPr>
    </w:p>
    <w:p w14:paraId="21CCE5DB" w14:textId="6E00BA38" w:rsidR="00BF51EF" w:rsidRPr="00B61B09" w:rsidRDefault="00BF51EF" w:rsidP="00A24C2A">
      <w:pPr>
        <w:spacing w:line="240" w:lineRule="auto"/>
        <w:rPr>
          <w:rFonts w:cs="Times New Roman"/>
          <w:lang w:val="en-GB"/>
        </w:rPr>
      </w:pPr>
      <w:r w:rsidRPr="00B61B09">
        <w:rPr>
          <w:rFonts w:cs="Times New Roman"/>
          <w:lang w:val="en-GB"/>
        </w:rPr>
        <w:t>Cremin, T., Burnard, P., Craft, A. (2006). Pedagogy and possibility</w:t>
      </w:r>
      <w:r w:rsidR="005305BE" w:rsidRPr="00B61B09">
        <w:rPr>
          <w:rFonts w:cs="Times New Roman"/>
          <w:lang w:val="en-GB"/>
        </w:rPr>
        <w:t xml:space="preserve"> thinking in the early years. </w:t>
      </w:r>
      <w:r w:rsidR="005305BE" w:rsidRPr="00B61B09">
        <w:rPr>
          <w:rFonts w:cs="Times New Roman"/>
          <w:i/>
          <w:lang w:val="en-GB"/>
        </w:rPr>
        <w:t>International Journal of Thinking Skills and C</w:t>
      </w:r>
      <w:r w:rsidRPr="00B61B09">
        <w:rPr>
          <w:rFonts w:cs="Times New Roman"/>
          <w:i/>
          <w:lang w:val="en-GB"/>
        </w:rPr>
        <w:t>reativity,</w:t>
      </w:r>
      <w:r w:rsidR="005305BE" w:rsidRPr="00B61B09">
        <w:rPr>
          <w:rFonts w:cs="Times New Roman"/>
          <w:i/>
          <w:lang w:val="en-GB"/>
        </w:rPr>
        <w:t xml:space="preserve"> 1</w:t>
      </w:r>
      <w:r w:rsidR="005305BE" w:rsidRPr="00B61B09">
        <w:rPr>
          <w:rFonts w:cs="Times New Roman"/>
          <w:lang w:val="en-GB"/>
        </w:rPr>
        <w:t>(2), 108-119.</w:t>
      </w:r>
      <w:r w:rsidRPr="00B61B09">
        <w:rPr>
          <w:rFonts w:cs="Times New Roman"/>
          <w:lang w:val="en-GB"/>
        </w:rPr>
        <w:t xml:space="preserve"> </w:t>
      </w:r>
    </w:p>
    <w:p w14:paraId="0CCCD109" w14:textId="77777777" w:rsidR="007C6B4F" w:rsidRPr="00B61B09" w:rsidRDefault="007C6B4F" w:rsidP="00A24C2A">
      <w:pPr>
        <w:spacing w:line="240" w:lineRule="auto"/>
        <w:rPr>
          <w:rFonts w:cs="Times New Roman"/>
          <w:lang w:val="en-GB"/>
        </w:rPr>
      </w:pPr>
    </w:p>
    <w:p w14:paraId="287BF853" w14:textId="77777777" w:rsidR="007C6B4F" w:rsidRPr="00B61B09" w:rsidRDefault="007C6B4F" w:rsidP="00A24C2A">
      <w:pPr>
        <w:spacing w:line="240" w:lineRule="auto"/>
        <w:rPr>
          <w:rFonts w:cs="Times New Roman"/>
          <w:lang w:val="en-GB"/>
        </w:rPr>
      </w:pPr>
      <w:r w:rsidRPr="00B61B09">
        <w:rPr>
          <w:rFonts w:cs="Times New Roman"/>
          <w:lang w:val="en-GB"/>
        </w:rPr>
        <w:t xml:space="preserve">De Jong, L. (2017). Het begeleiden van creatieve processen. </w:t>
      </w:r>
      <w:r w:rsidRPr="00B61B09">
        <w:rPr>
          <w:rFonts w:cs="Times New Roman"/>
          <w:i/>
          <w:lang w:val="en-GB"/>
        </w:rPr>
        <w:t>Cultuur+Educatie, 16</w:t>
      </w:r>
      <w:r w:rsidRPr="00B61B09">
        <w:rPr>
          <w:rFonts w:cs="Times New Roman"/>
          <w:lang w:val="en-GB"/>
        </w:rPr>
        <w:t xml:space="preserve"> (47), 62-84.</w:t>
      </w:r>
    </w:p>
    <w:p w14:paraId="36F24884" w14:textId="77777777" w:rsidR="007C6B4F" w:rsidRPr="00B61B09" w:rsidRDefault="007C6B4F" w:rsidP="00A24C2A">
      <w:pPr>
        <w:spacing w:line="240" w:lineRule="auto"/>
        <w:rPr>
          <w:rFonts w:cs="Times New Roman"/>
          <w:shd w:val="clear" w:color="auto" w:fill="FFFFFF"/>
          <w:lang w:val="en-GB"/>
        </w:rPr>
      </w:pPr>
    </w:p>
    <w:p w14:paraId="07D4CAEB" w14:textId="77777777" w:rsidR="007C6B4F" w:rsidRPr="00B61B09" w:rsidRDefault="007C6B4F" w:rsidP="00A24C2A">
      <w:pPr>
        <w:spacing w:line="240" w:lineRule="auto"/>
        <w:rPr>
          <w:rFonts w:cs="Times New Roman"/>
          <w:lang w:val="en-GB"/>
        </w:rPr>
      </w:pPr>
      <w:r w:rsidRPr="00B61B09">
        <w:rPr>
          <w:rFonts w:cs="Times New Roman"/>
          <w:shd w:val="clear" w:color="auto" w:fill="FFFFFF"/>
          <w:lang w:val="en-GB"/>
        </w:rPr>
        <w:t xml:space="preserve">Keune, A. &amp; Peppler, K. (2018). Materials-to-develop-with: The making of a makerspace. </w:t>
      </w:r>
      <w:r w:rsidRPr="00B61B09">
        <w:rPr>
          <w:rFonts w:cs="Times New Roman"/>
          <w:i/>
          <w:shd w:val="clear" w:color="auto" w:fill="FFFFFF"/>
          <w:lang w:val="en-GB"/>
        </w:rPr>
        <w:t>British Journal of Educational Technology, 0</w:t>
      </w:r>
      <w:r w:rsidRPr="00B61B09">
        <w:rPr>
          <w:rFonts w:cs="Times New Roman"/>
          <w:shd w:val="clear" w:color="auto" w:fill="FFFFFF"/>
          <w:lang w:val="en-GB"/>
        </w:rPr>
        <w:t xml:space="preserve">(0), 1-14. </w:t>
      </w:r>
      <w:r w:rsidRPr="00B61B09">
        <w:rPr>
          <w:rFonts w:cs="Times New Roman"/>
          <w:lang w:val="en-GB"/>
        </w:rPr>
        <w:t xml:space="preserve">DOI:10.1111/bjet.12702 </w:t>
      </w:r>
    </w:p>
    <w:p w14:paraId="0979607B" w14:textId="77777777" w:rsidR="007C6B4F" w:rsidRPr="00B61B09" w:rsidRDefault="007C6B4F" w:rsidP="00A24C2A">
      <w:pPr>
        <w:spacing w:line="240" w:lineRule="auto"/>
        <w:rPr>
          <w:rFonts w:cs="Times New Roman"/>
          <w:lang w:val="en-GB"/>
        </w:rPr>
      </w:pPr>
    </w:p>
    <w:p w14:paraId="107710A0" w14:textId="77777777" w:rsidR="007C6B4F" w:rsidRPr="00B61B09" w:rsidRDefault="007C6B4F" w:rsidP="00A24C2A">
      <w:pPr>
        <w:spacing w:line="240" w:lineRule="auto"/>
        <w:rPr>
          <w:rFonts w:cs="Times New Roman"/>
          <w:lang w:val="en-GB"/>
        </w:rPr>
      </w:pPr>
      <w:r w:rsidRPr="00B61B09">
        <w:rPr>
          <w:rFonts w:cs="Times New Roman"/>
          <w:lang w:val="en-GB"/>
        </w:rPr>
        <w:t xml:space="preserve">Koh, K. &amp; Abbas, J. (2015). Competencies for Information Professionals in Learning Labs and Makerspaces. </w:t>
      </w:r>
      <w:r w:rsidRPr="00B61B09">
        <w:rPr>
          <w:rFonts w:cs="Times New Roman"/>
          <w:i/>
          <w:lang w:val="en-GB"/>
        </w:rPr>
        <w:t>Journal of Education for Library and Information Science, 56</w:t>
      </w:r>
      <w:r w:rsidRPr="00B61B09">
        <w:rPr>
          <w:rFonts w:cs="Times New Roman"/>
          <w:lang w:val="en-GB"/>
        </w:rPr>
        <w:t>(2), 114- 129.</w:t>
      </w:r>
    </w:p>
    <w:p w14:paraId="42C5779B" w14:textId="77777777" w:rsidR="007C6B4F" w:rsidRPr="00B61B09" w:rsidRDefault="007C6B4F" w:rsidP="00A24C2A">
      <w:pPr>
        <w:spacing w:line="240" w:lineRule="auto"/>
        <w:rPr>
          <w:rFonts w:cs="Times New Roman"/>
          <w:shd w:val="clear" w:color="auto" w:fill="FFFFFF"/>
          <w:lang w:val="en-GB"/>
        </w:rPr>
      </w:pPr>
    </w:p>
    <w:p w14:paraId="2C8A58F7" w14:textId="77777777" w:rsidR="007C6B4F" w:rsidRPr="00B61B09" w:rsidRDefault="007C6B4F" w:rsidP="00A24C2A">
      <w:pPr>
        <w:spacing w:line="240" w:lineRule="auto"/>
        <w:rPr>
          <w:rFonts w:cs="Times New Roman"/>
          <w:shd w:val="clear" w:color="auto" w:fill="FFFFFF"/>
          <w:lang w:val="en-GB"/>
        </w:rPr>
      </w:pPr>
      <w:r w:rsidRPr="00B61B09">
        <w:rPr>
          <w:rFonts w:cs="Times New Roman"/>
          <w:shd w:val="clear" w:color="auto" w:fill="FFFFFF"/>
          <w:lang w:val="en-GB"/>
        </w:rPr>
        <w:t xml:space="preserve">Loertscher, D.V., Preddy, L. &amp; Derry, B. (2013). Makerspaces in the School Library Learning Commons and the uTEC Maker Model. </w:t>
      </w:r>
      <w:r w:rsidRPr="00B61B09">
        <w:rPr>
          <w:rFonts w:cs="Times New Roman"/>
          <w:i/>
          <w:shd w:val="clear" w:color="auto" w:fill="FFFFFF"/>
          <w:lang w:val="en-GB"/>
        </w:rPr>
        <w:t>Teacher Librarian, 41</w:t>
      </w:r>
      <w:r w:rsidRPr="00B61B09">
        <w:rPr>
          <w:rFonts w:cs="Times New Roman"/>
          <w:shd w:val="clear" w:color="auto" w:fill="FFFFFF"/>
          <w:lang w:val="en-GB"/>
        </w:rPr>
        <w:t>(2), 48-67.</w:t>
      </w:r>
    </w:p>
    <w:p w14:paraId="5283C589" w14:textId="77777777" w:rsidR="007C6B4F" w:rsidRDefault="007C6B4F" w:rsidP="00A24C2A">
      <w:pPr>
        <w:spacing w:line="240" w:lineRule="auto"/>
        <w:rPr>
          <w:rFonts w:cs="Times New Roman"/>
          <w:shd w:val="clear" w:color="auto" w:fill="FFFFFF"/>
          <w:lang w:val="en-GB"/>
        </w:rPr>
      </w:pPr>
    </w:p>
    <w:p w14:paraId="4491E502" w14:textId="514934B8" w:rsidR="00CE640E" w:rsidRDefault="00CE640E" w:rsidP="00A24C2A">
      <w:pPr>
        <w:spacing w:line="240" w:lineRule="auto"/>
        <w:rPr>
          <w:rFonts w:cs="Times New Roman"/>
          <w:shd w:val="clear" w:color="auto" w:fill="FFFFFF"/>
          <w:lang w:val="en-GB"/>
        </w:rPr>
      </w:pPr>
      <w:r>
        <w:rPr>
          <w:rFonts w:cs="Times New Roman"/>
          <w:shd w:val="clear" w:color="auto" w:fill="FFFFFF"/>
          <w:lang w:val="en-GB"/>
        </w:rPr>
        <w:t xml:space="preserve">Martin, L. (2015). The Promise of the Maker Movement for Education. </w:t>
      </w:r>
      <w:r w:rsidR="00D16E6E" w:rsidRPr="00D16E6E">
        <w:rPr>
          <w:rFonts w:cs="Times New Roman"/>
          <w:i/>
          <w:shd w:val="clear" w:color="auto" w:fill="FFFFFF"/>
          <w:lang w:val="en-GB"/>
        </w:rPr>
        <w:t>The Journal of Pre-College Engineering Research, 5</w:t>
      </w:r>
      <w:r w:rsidR="00D16E6E">
        <w:rPr>
          <w:rFonts w:cs="Times New Roman"/>
          <w:shd w:val="clear" w:color="auto" w:fill="FFFFFF"/>
          <w:lang w:val="en-GB"/>
        </w:rPr>
        <w:t>(1), 30-39.</w:t>
      </w:r>
    </w:p>
    <w:p w14:paraId="771581E7" w14:textId="77777777" w:rsidR="007C6B4F" w:rsidRPr="00B61B09" w:rsidRDefault="007C6B4F" w:rsidP="00A24C2A">
      <w:pPr>
        <w:spacing w:line="240" w:lineRule="auto"/>
        <w:rPr>
          <w:rFonts w:cs="Times New Roman"/>
          <w:shd w:val="clear" w:color="auto" w:fill="FFFFFF"/>
          <w:lang w:val="en-GB"/>
        </w:rPr>
      </w:pPr>
    </w:p>
    <w:p w14:paraId="0F256C10" w14:textId="77777777" w:rsidR="007C6B4F" w:rsidRPr="00B61B09" w:rsidRDefault="007C6B4F" w:rsidP="00A24C2A">
      <w:pPr>
        <w:spacing w:line="240" w:lineRule="auto"/>
        <w:rPr>
          <w:rFonts w:cs="Times New Roman"/>
          <w:shd w:val="clear" w:color="auto" w:fill="FFFFFF"/>
          <w:lang w:val="en-GB"/>
        </w:rPr>
      </w:pPr>
      <w:r w:rsidRPr="00B61B09">
        <w:rPr>
          <w:rFonts w:cs="Times New Roman"/>
          <w:shd w:val="clear" w:color="auto" w:fill="FFFFFF"/>
          <w:lang w:val="en-GB"/>
        </w:rPr>
        <w:t xml:space="preserve">Pijls, M., Van Eijck, T., &amp; Kragten, M. (2019). </w:t>
      </w:r>
      <w:r w:rsidRPr="00B61B09">
        <w:rPr>
          <w:rFonts w:cs="Times New Roman"/>
          <w:i/>
          <w:shd w:val="clear" w:color="auto" w:fill="FFFFFF"/>
          <w:lang w:val="en-GB"/>
        </w:rPr>
        <w:t>Learning to enhance creativity in a maker space</w:t>
      </w:r>
      <w:r w:rsidRPr="00B61B09">
        <w:rPr>
          <w:rFonts w:cs="Times New Roman"/>
          <w:shd w:val="clear" w:color="auto" w:fill="FFFFFF"/>
          <w:lang w:val="en-GB"/>
        </w:rPr>
        <w:t xml:space="preserve">. Paper presented at the Winter Conference of the Association of Teacher Educators in Europe. </w:t>
      </w:r>
    </w:p>
    <w:p w14:paraId="29AF6014" w14:textId="77777777" w:rsidR="007C6B4F" w:rsidRPr="00B61B09" w:rsidRDefault="007C6B4F" w:rsidP="00A24C2A">
      <w:pPr>
        <w:spacing w:line="240" w:lineRule="auto"/>
        <w:rPr>
          <w:rFonts w:cs="Times New Roman"/>
          <w:shd w:val="clear" w:color="auto" w:fill="FFFFFF"/>
          <w:lang w:val="en-GB"/>
        </w:rPr>
      </w:pPr>
    </w:p>
    <w:p w14:paraId="4805B6EE" w14:textId="77777777" w:rsidR="007C6B4F" w:rsidRPr="00B61B09" w:rsidRDefault="007C6B4F" w:rsidP="00A24C2A">
      <w:pPr>
        <w:spacing w:line="240" w:lineRule="auto"/>
        <w:rPr>
          <w:rFonts w:cs="Times New Roman"/>
          <w:shd w:val="clear" w:color="auto" w:fill="FFFFFF"/>
          <w:lang w:val="en-GB"/>
        </w:rPr>
      </w:pPr>
      <w:r w:rsidRPr="00B61B09">
        <w:rPr>
          <w:rFonts w:cs="Times New Roman"/>
          <w:lang w:val="en-GB"/>
        </w:rPr>
        <w:t xml:space="preserve">Sheridan, K.M., Rosenfeld Halverson, E., Litts, B., Grahms, L., Jacobs-Priebe L., Owens, R. (2014). Learning in the Making: A Comparative Case Study of Three Makerspaces, </w:t>
      </w:r>
      <w:r w:rsidRPr="00B61B09">
        <w:rPr>
          <w:rFonts w:cs="Times New Roman"/>
          <w:i/>
          <w:lang w:val="en-GB"/>
        </w:rPr>
        <w:t>Harvard Educational Review, 84</w:t>
      </w:r>
      <w:r w:rsidRPr="00B61B09">
        <w:rPr>
          <w:rFonts w:cs="Times New Roman"/>
          <w:lang w:val="en-GB"/>
        </w:rPr>
        <w:t>(4), 505-531.</w:t>
      </w:r>
    </w:p>
    <w:p w14:paraId="1E47B63C" w14:textId="77777777" w:rsidR="007C6B4F" w:rsidRPr="00B61B09" w:rsidRDefault="007C6B4F" w:rsidP="00A24C2A">
      <w:pPr>
        <w:spacing w:line="240" w:lineRule="auto"/>
        <w:rPr>
          <w:rFonts w:cs="Times New Roman"/>
          <w:shd w:val="clear" w:color="auto" w:fill="FFFFFF"/>
          <w:lang w:val="en-GB"/>
        </w:rPr>
      </w:pPr>
    </w:p>
    <w:p w14:paraId="4026D33E" w14:textId="77777777" w:rsidR="007C6B4F" w:rsidRPr="00B61B09" w:rsidRDefault="007C6B4F" w:rsidP="00A24C2A">
      <w:pPr>
        <w:spacing w:line="240" w:lineRule="auto"/>
        <w:rPr>
          <w:rFonts w:eastAsia="Arial Unicode MS" w:cs="Times New Roman"/>
          <w:lang w:val="en-GB"/>
        </w:rPr>
      </w:pPr>
      <w:r w:rsidRPr="00B61B09">
        <w:rPr>
          <w:rFonts w:cs="Times New Roman"/>
          <w:shd w:val="clear" w:color="auto" w:fill="FFFFFF"/>
          <w:lang w:val="en-GB"/>
        </w:rPr>
        <w:t xml:space="preserve">Slatter, C. &amp; Howard, Z. (2013). A place to make, hack and learn: makerspaces in Australian public libraries. </w:t>
      </w:r>
      <w:r w:rsidRPr="00B61B09">
        <w:rPr>
          <w:rFonts w:eastAsia="Arial Unicode MS" w:cs="Times New Roman"/>
          <w:i/>
          <w:lang w:val="en-GB"/>
        </w:rPr>
        <w:t>The Australian Library Journal, 62</w:t>
      </w:r>
      <w:r w:rsidRPr="00B61B09">
        <w:rPr>
          <w:rFonts w:eastAsia="Arial Unicode MS" w:cs="Times New Roman"/>
          <w:lang w:val="en-GB"/>
        </w:rPr>
        <w:t xml:space="preserve">(4), 272-284. DOI: 10.1080/00049670.2013.853335 </w:t>
      </w:r>
    </w:p>
    <w:p w14:paraId="2C82DB40" w14:textId="77777777" w:rsidR="007C6B4F" w:rsidRPr="00B61B09" w:rsidRDefault="007C6B4F" w:rsidP="00A24C2A">
      <w:pPr>
        <w:spacing w:line="240" w:lineRule="auto"/>
        <w:rPr>
          <w:rFonts w:cs="Times New Roman"/>
          <w:lang w:val="en-GB"/>
        </w:rPr>
      </w:pPr>
    </w:p>
    <w:p w14:paraId="3321E50B" w14:textId="77777777" w:rsidR="007C6B4F" w:rsidRPr="00B61B09" w:rsidRDefault="007C6B4F" w:rsidP="00A24C2A">
      <w:pPr>
        <w:spacing w:line="240" w:lineRule="auto"/>
        <w:rPr>
          <w:rFonts w:cs="Times New Roman"/>
          <w:lang w:val="en-GB"/>
        </w:rPr>
      </w:pPr>
      <w:r w:rsidRPr="00B61B09">
        <w:rPr>
          <w:rFonts w:cs="Times New Roman"/>
          <w:lang w:val="en-GB"/>
        </w:rPr>
        <w:t xml:space="preserve">Teng, C., Chuang, M., &amp; Hsu, C. (2015). Planning a Design Course for Play Experience and Fablab. </w:t>
      </w:r>
      <w:r w:rsidRPr="00B61B09">
        <w:rPr>
          <w:rFonts w:cs="Times New Roman"/>
          <w:i/>
          <w:lang w:val="en-GB"/>
        </w:rPr>
        <w:t>International Journal of Educational Research, 3</w:t>
      </w:r>
      <w:r w:rsidRPr="00B61B09">
        <w:rPr>
          <w:rFonts w:cs="Times New Roman"/>
          <w:lang w:val="en-GB"/>
        </w:rPr>
        <w:t xml:space="preserve">(10), 751-756. DOI: 10.13189/ujer.2015.031014 </w:t>
      </w:r>
    </w:p>
    <w:p w14:paraId="365C92B7" w14:textId="77777777" w:rsidR="007C6B4F" w:rsidRPr="00B61B09" w:rsidRDefault="007C6B4F" w:rsidP="00A24C2A">
      <w:pPr>
        <w:spacing w:line="240" w:lineRule="auto"/>
        <w:rPr>
          <w:rFonts w:cs="Times New Roman"/>
          <w:lang w:val="en-GB"/>
        </w:rPr>
      </w:pPr>
    </w:p>
    <w:p w14:paraId="18754768" w14:textId="77777777" w:rsidR="007C6B4F" w:rsidRPr="00B61B09" w:rsidRDefault="007C6B4F" w:rsidP="00A24C2A">
      <w:pPr>
        <w:spacing w:line="240" w:lineRule="auto"/>
        <w:rPr>
          <w:rFonts w:cs="Times New Roman"/>
          <w:lang w:val="en-GB"/>
        </w:rPr>
      </w:pPr>
      <w:r w:rsidRPr="00B61B09">
        <w:rPr>
          <w:rFonts w:cs="Times New Roman"/>
          <w:lang w:val="en-GB"/>
        </w:rPr>
        <w:t xml:space="preserve">Troxler, P., Visser, E., &amp; Hennekes, M. (2018). </w:t>
      </w:r>
      <w:r w:rsidRPr="00B61B09">
        <w:rPr>
          <w:rFonts w:cs="Times New Roman"/>
          <w:i/>
          <w:lang w:val="en-GB"/>
        </w:rPr>
        <w:t>Roadmap makerplaatsen. Van knutselen naar 2.0 leren met 21</w:t>
      </w:r>
      <w:r w:rsidRPr="00B61B09">
        <w:rPr>
          <w:rFonts w:cs="Times New Roman"/>
          <w:i/>
          <w:vertAlign w:val="superscript"/>
          <w:lang w:val="en-GB"/>
        </w:rPr>
        <w:t>e</w:t>
      </w:r>
      <w:r w:rsidRPr="00B61B09">
        <w:rPr>
          <w:rFonts w:cs="Times New Roman"/>
          <w:i/>
          <w:lang w:val="en-GB"/>
        </w:rPr>
        <w:t xml:space="preserve"> eeuwse vaardigheden.</w:t>
      </w:r>
      <w:r w:rsidRPr="00B61B09">
        <w:rPr>
          <w:rFonts w:cs="Times New Roman"/>
          <w:lang w:val="en-GB"/>
        </w:rPr>
        <w:t xml:space="preserve"> Rotterdam: Kenniscentrum Creating 010. </w:t>
      </w:r>
    </w:p>
    <w:p w14:paraId="66411AD9" w14:textId="77777777" w:rsidR="007C6B4F" w:rsidRPr="00B61B09" w:rsidRDefault="007C6B4F" w:rsidP="00A24C2A">
      <w:pPr>
        <w:spacing w:line="240" w:lineRule="auto"/>
        <w:rPr>
          <w:rFonts w:cs="Times New Roman"/>
          <w:lang w:val="en-GB"/>
        </w:rPr>
      </w:pPr>
    </w:p>
    <w:p w14:paraId="59100CB7" w14:textId="775D38AF" w:rsidR="00221181" w:rsidRPr="00B61B09" w:rsidRDefault="00221181" w:rsidP="00A24C2A">
      <w:pPr>
        <w:spacing w:line="240" w:lineRule="auto"/>
        <w:jc w:val="both"/>
        <w:rPr>
          <w:rFonts w:cs="Times New Roman"/>
          <w:lang w:val="en-GB"/>
        </w:rPr>
      </w:pPr>
    </w:p>
    <w:p w14:paraId="7825F881" w14:textId="77777777" w:rsidR="00907A14" w:rsidRPr="00B61B09" w:rsidRDefault="00907A14" w:rsidP="00A24C2A">
      <w:pPr>
        <w:spacing w:line="240" w:lineRule="auto"/>
        <w:jc w:val="both"/>
        <w:rPr>
          <w:rFonts w:cs="Times New Roman"/>
          <w:lang w:val="en-GB"/>
        </w:rPr>
      </w:pPr>
    </w:p>
    <w:p w14:paraId="63BB6D5D" w14:textId="77777777" w:rsidR="00907A14" w:rsidRPr="00B61B09" w:rsidRDefault="00907A14" w:rsidP="00A24C2A">
      <w:pPr>
        <w:spacing w:line="240" w:lineRule="auto"/>
        <w:jc w:val="both"/>
        <w:rPr>
          <w:rFonts w:cs="Times New Roman"/>
          <w:lang w:val="en-GB"/>
        </w:rPr>
      </w:pPr>
    </w:p>
    <w:p w14:paraId="33B37C85" w14:textId="77777777" w:rsidR="00907A14" w:rsidRPr="00B61B09" w:rsidRDefault="00907A14" w:rsidP="00A24C2A">
      <w:pPr>
        <w:spacing w:line="240" w:lineRule="auto"/>
        <w:jc w:val="both"/>
        <w:rPr>
          <w:rFonts w:cs="Times New Roman"/>
          <w:lang w:val="en-GB"/>
        </w:rPr>
      </w:pPr>
    </w:p>
    <w:p w14:paraId="57C4A384" w14:textId="77777777" w:rsidR="00221181" w:rsidRPr="00B61B09" w:rsidRDefault="00221181" w:rsidP="00A24C2A">
      <w:pPr>
        <w:spacing w:line="240" w:lineRule="auto"/>
        <w:jc w:val="both"/>
        <w:rPr>
          <w:rFonts w:cs="Times New Roman"/>
          <w:lang w:val="en-GB"/>
        </w:rPr>
      </w:pPr>
    </w:p>
    <w:p w14:paraId="04A32783" w14:textId="77777777" w:rsidR="00221181" w:rsidRPr="00B61B09" w:rsidRDefault="00221181" w:rsidP="00A24C2A">
      <w:pPr>
        <w:spacing w:line="240" w:lineRule="auto"/>
        <w:jc w:val="both"/>
        <w:rPr>
          <w:rFonts w:cs="Times New Roman"/>
          <w:lang w:val="en-GB"/>
        </w:rPr>
      </w:pPr>
    </w:p>
    <w:sectPr w:rsidR="00221181" w:rsidRPr="00B61B09" w:rsidSect="00107395">
      <w:footerReference w:type="even" r:id="rId12"/>
      <w:footerReference w:type="default" r:id="rId13"/>
      <w:pgSz w:w="11900" w:h="16840"/>
      <w:pgMar w:top="1701" w:right="1559" w:bottom="1559" w:left="155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CBDFE3" w14:textId="77777777" w:rsidR="00AA73D1" w:rsidRDefault="00AA73D1" w:rsidP="00F5294B">
      <w:r>
        <w:separator/>
      </w:r>
    </w:p>
  </w:endnote>
  <w:endnote w:type="continuationSeparator" w:id="0">
    <w:p w14:paraId="185C6332" w14:textId="77777777" w:rsidR="00AA73D1" w:rsidRDefault="00AA73D1" w:rsidP="00F52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Linux Libertine">
    <w:altName w:val="Times New Roman"/>
    <w:charset w:val="00"/>
    <w:family w:val="auto"/>
    <w:pitch w:val="variable"/>
    <w:sig w:usb0="E0000AFF" w:usb1="5200E5FB" w:usb2="02000020" w:usb3="00000000" w:csb0="000001B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933231" w14:textId="77777777" w:rsidR="00AA73D1" w:rsidRDefault="00AA73D1" w:rsidP="00F529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B40E3E" w14:textId="77777777" w:rsidR="00AA73D1" w:rsidRDefault="00AA73D1" w:rsidP="00F5294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1C143" w14:textId="77777777" w:rsidR="00AA73D1" w:rsidRPr="00F5294B" w:rsidRDefault="00AA73D1" w:rsidP="00F5294B">
    <w:pPr>
      <w:pStyle w:val="Footer"/>
      <w:framePr w:wrap="around" w:vAnchor="text" w:hAnchor="margin" w:xAlign="right" w:y="1"/>
      <w:rPr>
        <w:rStyle w:val="PageNumber"/>
        <w:rFonts w:cs="Times New Roman"/>
        <w:sz w:val="16"/>
        <w:szCs w:val="16"/>
      </w:rPr>
    </w:pPr>
    <w:r w:rsidRPr="00F5294B">
      <w:rPr>
        <w:rStyle w:val="PageNumber"/>
        <w:rFonts w:cs="Times New Roman"/>
        <w:sz w:val="16"/>
        <w:szCs w:val="16"/>
      </w:rPr>
      <w:fldChar w:fldCharType="begin"/>
    </w:r>
    <w:r w:rsidRPr="00F5294B">
      <w:rPr>
        <w:rStyle w:val="PageNumber"/>
        <w:rFonts w:cs="Times New Roman"/>
        <w:sz w:val="16"/>
        <w:szCs w:val="16"/>
      </w:rPr>
      <w:instrText xml:space="preserve">PAGE  </w:instrText>
    </w:r>
    <w:r w:rsidRPr="00F5294B">
      <w:rPr>
        <w:rStyle w:val="PageNumber"/>
        <w:rFonts w:cs="Times New Roman"/>
        <w:sz w:val="16"/>
        <w:szCs w:val="16"/>
      </w:rPr>
      <w:fldChar w:fldCharType="separate"/>
    </w:r>
    <w:r w:rsidR="00CA5C83">
      <w:rPr>
        <w:rStyle w:val="PageNumber"/>
        <w:rFonts w:cs="Times New Roman"/>
        <w:noProof/>
        <w:sz w:val="16"/>
        <w:szCs w:val="16"/>
      </w:rPr>
      <w:t>1</w:t>
    </w:r>
    <w:r w:rsidRPr="00F5294B">
      <w:rPr>
        <w:rStyle w:val="PageNumber"/>
        <w:rFonts w:cs="Times New Roman"/>
        <w:sz w:val="16"/>
        <w:szCs w:val="16"/>
      </w:rPr>
      <w:fldChar w:fldCharType="end"/>
    </w:r>
  </w:p>
  <w:p w14:paraId="0AEBF2E4" w14:textId="77777777" w:rsidR="00AA73D1" w:rsidRDefault="00AA73D1" w:rsidP="00F5294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7BC041" w14:textId="77777777" w:rsidR="00AA73D1" w:rsidRDefault="00AA73D1" w:rsidP="00F5294B">
      <w:r>
        <w:separator/>
      </w:r>
    </w:p>
  </w:footnote>
  <w:footnote w:type="continuationSeparator" w:id="0">
    <w:p w14:paraId="7A03CF11" w14:textId="77777777" w:rsidR="00AA73D1" w:rsidRDefault="00AA73D1" w:rsidP="00F5294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D5226"/>
    <w:multiLevelType w:val="multilevel"/>
    <w:tmpl w:val="22BAA6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A813962"/>
    <w:multiLevelType w:val="hybridMultilevel"/>
    <w:tmpl w:val="66B0C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796ED0"/>
    <w:multiLevelType w:val="hybridMultilevel"/>
    <w:tmpl w:val="0E02BB2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2E92895"/>
    <w:multiLevelType w:val="hybridMultilevel"/>
    <w:tmpl w:val="4A784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EE3042"/>
    <w:multiLevelType w:val="multilevel"/>
    <w:tmpl w:val="6D861CC8"/>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5" w15:restartNumberingAfterBreak="0">
    <w:nsid w:val="204A68AC"/>
    <w:multiLevelType w:val="multilevel"/>
    <w:tmpl w:val="6D861CC8"/>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lvlText w:val="%1.%2.%3.%4"/>
      <w:lvlJc w:val="left"/>
      <w:pPr>
        <w:ind w:left="1224" w:hanging="864"/>
      </w:pPr>
    </w:lvl>
    <w:lvl w:ilvl="4">
      <w:start w:val="1"/>
      <w:numFmt w:val="decimal"/>
      <w:lvlText w:val="%1.%2.%3.%4.%5"/>
      <w:lvlJc w:val="left"/>
      <w:pPr>
        <w:ind w:left="1368" w:hanging="1008"/>
      </w:pPr>
    </w:lvl>
    <w:lvl w:ilvl="5">
      <w:start w:val="1"/>
      <w:numFmt w:val="decimal"/>
      <w:lvlText w:val="%1.%2.%3.%4.%5.%6"/>
      <w:lvlJc w:val="left"/>
      <w:pPr>
        <w:ind w:left="1512" w:hanging="1152"/>
      </w:pPr>
    </w:lvl>
    <w:lvl w:ilvl="6">
      <w:start w:val="1"/>
      <w:numFmt w:val="decimal"/>
      <w:lvlText w:val="%1.%2.%3.%4.%5.%6.%7"/>
      <w:lvlJc w:val="left"/>
      <w:pPr>
        <w:ind w:left="1656" w:hanging="1296"/>
      </w:pPr>
    </w:lvl>
    <w:lvl w:ilvl="7">
      <w:start w:val="1"/>
      <w:numFmt w:val="decimal"/>
      <w:lvlText w:val="%1.%2.%3.%4.%5.%6.%7.%8"/>
      <w:lvlJc w:val="left"/>
      <w:pPr>
        <w:ind w:left="1800" w:hanging="1440"/>
      </w:pPr>
    </w:lvl>
    <w:lvl w:ilvl="8">
      <w:start w:val="1"/>
      <w:numFmt w:val="decimal"/>
      <w:lvlText w:val="%1.%2.%3.%4.%5.%6.%7.%8.%9"/>
      <w:lvlJc w:val="left"/>
      <w:pPr>
        <w:ind w:left="1944" w:hanging="1584"/>
      </w:pPr>
    </w:lvl>
  </w:abstractNum>
  <w:abstractNum w:abstractNumId="6" w15:restartNumberingAfterBreak="0">
    <w:nsid w:val="218C3C27"/>
    <w:multiLevelType w:val="hybridMultilevel"/>
    <w:tmpl w:val="EC7E4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37A099F"/>
    <w:multiLevelType w:val="multilevel"/>
    <w:tmpl w:val="6D861CC8"/>
    <w:lvl w:ilvl="0">
      <w:start w:val="1"/>
      <w:numFmt w:val="decimal"/>
      <w:lvlText w:val="%1"/>
      <w:lvlJc w:val="left"/>
      <w:pPr>
        <w:ind w:left="792" w:hanging="432"/>
      </w:pPr>
    </w:lvl>
    <w:lvl w:ilvl="1">
      <w:start w:val="1"/>
      <w:numFmt w:val="decimal"/>
      <w:lvlText w:val="%1.%2"/>
      <w:lvlJc w:val="left"/>
      <w:pPr>
        <w:ind w:left="936" w:hanging="576"/>
      </w:pPr>
    </w:lvl>
    <w:lvl w:ilvl="2">
      <w:start w:val="1"/>
      <w:numFmt w:val="decimal"/>
      <w:lvlText w:val="%1.%2.%3"/>
      <w:lvlJc w:val="left"/>
      <w:pPr>
        <w:ind w:left="1080" w:hanging="720"/>
      </w:pPr>
    </w:lvl>
    <w:lvl w:ilvl="3">
      <w:start w:val="1"/>
      <w:numFmt w:val="decimal"/>
      <w:pStyle w:val="Heading4"/>
      <w:lvlText w:val="%1.%2.%3.%4"/>
      <w:lvlJc w:val="left"/>
      <w:pPr>
        <w:ind w:left="1224" w:hanging="864"/>
      </w:pPr>
    </w:lvl>
    <w:lvl w:ilvl="4">
      <w:start w:val="1"/>
      <w:numFmt w:val="decimal"/>
      <w:pStyle w:val="Heading5"/>
      <w:lvlText w:val="%1.%2.%3.%4.%5"/>
      <w:lvlJc w:val="left"/>
      <w:pPr>
        <w:ind w:left="1368" w:hanging="1008"/>
      </w:pPr>
    </w:lvl>
    <w:lvl w:ilvl="5">
      <w:start w:val="1"/>
      <w:numFmt w:val="decimal"/>
      <w:pStyle w:val="Heading6"/>
      <w:lvlText w:val="%1.%2.%3.%4.%5.%6"/>
      <w:lvlJc w:val="left"/>
      <w:pPr>
        <w:ind w:left="1512" w:hanging="1152"/>
      </w:pPr>
    </w:lvl>
    <w:lvl w:ilvl="6">
      <w:start w:val="1"/>
      <w:numFmt w:val="decimal"/>
      <w:pStyle w:val="Heading7"/>
      <w:lvlText w:val="%1.%2.%3.%4.%5.%6.%7"/>
      <w:lvlJc w:val="left"/>
      <w:pPr>
        <w:ind w:left="1656" w:hanging="1296"/>
      </w:pPr>
    </w:lvl>
    <w:lvl w:ilvl="7">
      <w:start w:val="1"/>
      <w:numFmt w:val="decimal"/>
      <w:pStyle w:val="Heading8"/>
      <w:lvlText w:val="%1.%2.%3.%4.%5.%6.%7.%8"/>
      <w:lvlJc w:val="left"/>
      <w:pPr>
        <w:ind w:left="1800" w:hanging="1440"/>
      </w:pPr>
    </w:lvl>
    <w:lvl w:ilvl="8">
      <w:start w:val="1"/>
      <w:numFmt w:val="decimal"/>
      <w:pStyle w:val="Heading9"/>
      <w:lvlText w:val="%1.%2.%3.%4.%5.%6.%7.%8.%9"/>
      <w:lvlJc w:val="left"/>
      <w:pPr>
        <w:ind w:left="1944" w:hanging="1584"/>
      </w:pPr>
    </w:lvl>
  </w:abstractNum>
  <w:abstractNum w:abstractNumId="8" w15:restartNumberingAfterBreak="0">
    <w:nsid w:val="33FC0AB9"/>
    <w:multiLevelType w:val="hybridMultilevel"/>
    <w:tmpl w:val="96E0BA5A"/>
    <w:lvl w:ilvl="0" w:tplc="4CF85E0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33135C"/>
    <w:multiLevelType w:val="hybridMultilevel"/>
    <w:tmpl w:val="C0FAC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443546"/>
    <w:multiLevelType w:val="hybridMultilevel"/>
    <w:tmpl w:val="40D0C47A"/>
    <w:lvl w:ilvl="0" w:tplc="35C43016">
      <w:start w:val="30"/>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6B090B74"/>
    <w:multiLevelType w:val="hybridMultilevel"/>
    <w:tmpl w:val="1378327A"/>
    <w:lvl w:ilvl="0" w:tplc="33D86A3C">
      <w:start w:val="1"/>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7"/>
  </w:num>
  <w:num w:numId="3">
    <w:abstractNumId w:val="0"/>
  </w:num>
  <w:num w:numId="4">
    <w:abstractNumId w:val="10"/>
  </w:num>
  <w:num w:numId="5">
    <w:abstractNumId w:val="2"/>
  </w:num>
  <w:num w:numId="6">
    <w:abstractNumId w:val="6"/>
  </w:num>
  <w:num w:numId="7">
    <w:abstractNumId w:val="11"/>
  </w:num>
  <w:num w:numId="8">
    <w:abstractNumId w:val="5"/>
  </w:num>
  <w:num w:numId="9">
    <w:abstractNumId w:val="4"/>
  </w:num>
  <w:num w:numId="10">
    <w:abstractNumId w:val="1"/>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1181"/>
    <w:rsid w:val="00003D41"/>
    <w:rsid w:val="00007583"/>
    <w:rsid w:val="00016E12"/>
    <w:rsid w:val="00021FE6"/>
    <w:rsid w:val="00025778"/>
    <w:rsid w:val="00036311"/>
    <w:rsid w:val="000420EC"/>
    <w:rsid w:val="00044394"/>
    <w:rsid w:val="00064C7D"/>
    <w:rsid w:val="000654CF"/>
    <w:rsid w:val="0007337B"/>
    <w:rsid w:val="0008615C"/>
    <w:rsid w:val="00092030"/>
    <w:rsid w:val="00095FEB"/>
    <w:rsid w:val="000A049A"/>
    <w:rsid w:val="000A0F36"/>
    <w:rsid w:val="000B6169"/>
    <w:rsid w:val="000D327B"/>
    <w:rsid w:val="000D7CB9"/>
    <w:rsid w:val="000E5FAD"/>
    <w:rsid w:val="000F1C76"/>
    <w:rsid w:val="000F7292"/>
    <w:rsid w:val="00107395"/>
    <w:rsid w:val="00110107"/>
    <w:rsid w:val="0011182C"/>
    <w:rsid w:val="0011661A"/>
    <w:rsid w:val="001174C8"/>
    <w:rsid w:val="0013143C"/>
    <w:rsid w:val="00142AF5"/>
    <w:rsid w:val="001474F7"/>
    <w:rsid w:val="00157711"/>
    <w:rsid w:val="00175CE2"/>
    <w:rsid w:val="00180BC9"/>
    <w:rsid w:val="00183E04"/>
    <w:rsid w:val="00184D95"/>
    <w:rsid w:val="001850A0"/>
    <w:rsid w:val="00191847"/>
    <w:rsid w:val="0019580C"/>
    <w:rsid w:val="001B4784"/>
    <w:rsid w:val="001C03A7"/>
    <w:rsid w:val="001C3A16"/>
    <w:rsid w:val="001C4263"/>
    <w:rsid w:val="001C44E5"/>
    <w:rsid w:val="001D263C"/>
    <w:rsid w:val="001E25F2"/>
    <w:rsid w:val="001E3EB2"/>
    <w:rsid w:val="001E4728"/>
    <w:rsid w:val="001F0C00"/>
    <w:rsid w:val="001F1D04"/>
    <w:rsid w:val="00205C93"/>
    <w:rsid w:val="00212B5B"/>
    <w:rsid w:val="00220365"/>
    <w:rsid w:val="00221181"/>
    <w:rsid w:val="00221491"/>
    <w:rsid w:val="00224D53"/>
    <w:rsid w:val="002375FD"/>
    <w:rsid w:val="0024535C"/>
    <w:rsid w:val="00260963"/>
    <w:rsid w:val="0028120E"/>
    <w:rsid w:val="00285858"/>
    <w:rsid w:val="00294FDE"/>
    <w:rsid w:val="002A11A8"/>
    <w:rsid w:val="002A27D4"/>
    <w:rsid w:val="002A52FB"/>
    <w:rsid w:val="002A561A"/>
    <w:rsid w:val="002B47C7"/>
    <w:rsid w:val="002C0B8E"/>
    <w:rsid w:val="002C4549"/>
    <w:rsid w:val="002C6EF1"/>
    <w:rsid w:val="002D2F48"/>
    <w:rsid w:val="002E5949"/>
    <w:rsid w:val="002F5A52"/>
    <w:rsid w:val="00303AD0"/>
    <w:rsid w:val="00315B09"/>
    <w:rsid w:val="00332E80"/>
    <w:rsid w:val="003403FA"/>
    <w:rsid w:val="00342EA2"/>
    <w:rsid w:val="0034500A"/>
    <w:rsid w:val="00353D3C"/>
    <w:rsid w:val="00373950"/>
    <w:rsid w:val="0037588C"/>
    <w:rsid w:val="00383CB9"/>
    <w:rsid w:val="00386864"/>
    <w:rsid w:val="003B13C2"/>
    <w:rsid w:val="003B6680"/>
    <w:rsid w:val="003C1A8B"/>
    <w:rsid w:val="003C2651"/>
    <w:rsid w:val="003C7F2F"/>
    <w:rsid w:val="003D7D98"/>
    <w:rsid w:val="003E4541"/>
    <w:rsid w:val="003E4BD6"/>
    <w:rsid w:val="003F0EAF"/>
    <w:rsid w:val="003F1A69"/>
    <w:rsid w:val="00412BC7"/>
    <w:rsid w:val="004149B0"/>
    <w:rsid w:val="00420D54"/>
    <w:rsid w:val="0042524B"/>
    <w:rsid w:val="00426B89"/>
    <w:rsid w:val="0044339B"/>
    <w:rsid w:val="00445BCF"/>
    <w:rsid w:val="0045318B"/>
    <w:rsid w:val="0047613C"/>
    <w:rsid w:val="00492661"/>
    <w:rsid w:val="004A03D3"/>
    <w:rsid w:val="004A3D1E"/>
    <w:rsid w:val="004B0FE0"/>
    <w:rsid w:val="004B4076"/>
    <w:rsid w:val="004D6541"/>
    <w:rsid w:val="005100C4"/>
    <w:rsid w:val="00517A4B"/>
    <w:rsid w:val="005305BE"/>
    <w:rsid w:val="00536F79"/>
    <w:rsid w:val="00542944"/>
    <w:rsid w:val="005610B0"/>
    <w:rsid w:val="00587E27"/>
    <w:rsid w:val="005A3178"/>
    <w:rsid w:val="005A404E"/>
    <w:rsid w:val="005B1685"/>
    <w:rsid w:val="005B3A5B"/>
    <w:rsid w:val="005D64F2"/>
    <w:rsid w:val="005D78BC"/>
    <w:rsid w:val="005E22F5"/>
    <w:rsid w:val="005F7B16"/>
    <w:rsid w:val="00622122"/>
    <w:rsid w:val="006255B5"/>
    <w:rsid w:val="00627887"/>
    <w:rsid w:val="00635BC6"/>
    <w:rsid w:val="006375ED"/>
    <w:rsid w:val="00644E48"/>
    <w:rsid w:val="006476EC"/>
    <w:rsid w:val="00653846"/>
    <w:rsid w:val="00663435"/>
    <w:rsid w:val="00666636"/>
    <w:rsid w:val="00681867"/>
    <w:rsid w:val="0069038E"/>
    <w:rsid w:val="0069351D"/>
    <w:rsid w:val="0069663C"/>
    <w:rsid w:val="006A6A05"/>
    <w:rsid w:val="006A776B"/>
    <w:rsid w:val="006B54CA"/>
    <w:rsid w:val="006B6AE2"/>
    <w:rsid w:val="006B719F"/>
    <w:rsid w:val="006B71AD"/>
    <w:rsid w:val="006D1A82"/>
    <w:rsid w:val="006E396A"/>
    <w:rsid w:val="006F4F8D"/>
    <w:rsid w:val="00703CC8"/>
    <w:rsid w:val="0070567E"/>
    <w:rsid w:val="00720B37"/>
    <w:rsid w:val="0073710B"/>
    <w:rsid w:val="00740540"/>
    <w:rsid w:val="00754F3E"/>
    <w:rsid w:val="007553B0"/>
    <w:rsid w:val="00761D8E"/>
    <w:rsid w:val="007647F4"/>
    <w:rsid w:val="00766E1C"/>
    <w:rsid w:val="00775471"/>
    <w:rsid w:val="007821BE"/>
    <w:rsid w:val="0078528D"/>
    <w:rsid w:val="00786DB3"/>
    <w:rsid w:val="00790F61"/>
    <w:rsid w:val="007977E5"/>
    <w:rsid w:val="007B2189"/>
    <w:rsid w:val="007B5530"/>
    <w:rsid w:val="007B5BCE"/>
    <w:rsid w:val="007C6B4F"/>
    <w:rsid w:val="007D267E"/>
    <w:rsid w:val="007E760E"/>
    <w:rsid w:val="007F4292"/>
    <w:rsid w:val="007F57C4"/>
    <w:rsid w:val="0080117E"/>
    <w:rsid w:val="0080309C"/>
    <w:rsid w:val="0080680B"/>
    <w:rsid w:val="00810679"/>
    <w:rsid w:val="008113B2"/>
    <w:rsid w:val="008142A9"/>
    <w:rsid w:val="00824D18"/>
    <w:rsid w:val="00846262"/>
    <w:rsid w:val="00855BD9"/>
    <w:rsid w:val="008618A2"/>
    <w:rsid w:val="00873FC0"/>
    <w:rsid w:val="00890E0B"/>
    <w:rsid w:val="008A22DC"/>
    <w:rsid w:val="008A3CE0"/>
    <w:rsid w:val="008C5F12"/>
    <w:rsid w:val="00902CB0"/>
    <w:rsid w:val="00907A14"/>
    <w:rsid w:val="00907AD2"/>
    <w:rsid w:val="0091574D"/>
    <w:rsid w:val="0092488D"/>
    <w:rsid w:val="009264F5"/>
    <w:rsid w:val="0093030D"/>
    <w:rsid w:val="00933C94"/>
    <w:rsid w:val="00936085"/>
    <w:rsid w:val="00957FBB"/>
    <w:rsid w:val="00974BD0"/>
    <w:rsid w:val="00975240"/>
    <w:rsid w:val="009753AA"/>
    <w:rsid w:val="009772C3"/>
    <w:rsid w:val="0098166B"/>
    <w:rsid w:val="00983F6D"/>
    <w:rsid w:val="00994247"/>
    <w:rsid w:val="00994D2E"/>
    <w:rsid w:val="0099625D"/>
    <w:rsid w:val="009A41DE"/>
    <w:rsid w:val="009A5849"/>
    <w:rsid w:val="009B01C3"/>
    <w:rsid w:val="009E4CB0"/>
    <w:rsid w:val="00A02674"/>
    <w:rsid w:val="00A05FE8"/>
    <w:rsid w:val="00A071BF"/>
    <w:rsid w:val="00A11469"/>
    <w:rsid w:val="00A16288"/>
    <w:rsid w:val="00A24C2A"/>
    <w:rsid w:val="00A46160"/>
    <w:rsid w:val="00A549E1"/>
    <w:rsid w:val="00A6690D"/>
    <w:rsid w:val="00A731EE"/>
    <w:rsid w:val="00A74B79"/>
    <w:rsid w:val="00A75D18"/>
    <w:rsid w:val="00A81B13"/>
    <w:rsid w:val="00A8420D"/>
    <w:rsid w:val="00A86958"/>
    <w:rsid w:val="00A911BA"/>
    <w:rsid w:val="00AA0A36"/>
    <w:rsid w:val="00AA2EFB"/>
    <w:rsid w:val="00AA356A"/>
    <w:rsid w:val="00AA73D1"/>
    <w:rsid w:val="00AB3E7B"/>
    <w:rsid w:val="00AC0A02"/>
    <w:rsid w:val="00AD2AD5"/>
    <w:rsid w:val="00AD7AB2"/>
    <w:rsid w:val="00AE2E1C"/>
    <w:rsid w:val="00AF6EA8"/>
    <w:rsid w:val="00AF7A53"/>
    <w:rsid w:val="00B1302F"/>
    <w:rsid w:val="00B13BE9"/>
    <w:rsid w:val="00B17814"/>
    <w:rsid w:val="00B32C0C"/>
    <w:rsid w:val="00B33B97"/>
    <w:rsid w:val="00B33F3F"/>
    <w:rsid w:val="00B409CD"/>
    <w:rsid w:val="00B41487"/>
    <w:rsid w:val="00B414C5"/>
    <w:rsid w:val="00B56209"/>
    <w:rsid w:val="00B61B09"/>
    <w:rsid w:val="00B66A79"/>
    <w:rsid w:val="00B67D13"/>
    <w:rsid w:val="00B71105"/>
    <w:rsid w:val="00B772DD"/>
    <w:rsid w:val="00B839E6"/>
    <w:rsid w:val="00B96933"/>
    <w:rsid w:val="00BA3306"/>
    <w:rsid w:val="00BB181D"/>
    <w:rsid w:val="00BB7015"/>
    <w:rsid w:val="00BC4F4F"/>
    <w:rsid w:val="00BC57B8"/>
    <w:rsid w:val="00BC752B"/>
    <w:rsid w:val="00BD51B7"/>
    <w:rsid w:val="00BD6C7D"/>
    <w:rsid w:val="00BE0A11"/>
    <w:rsid w:val="00BE1441"/>
    <w:rsid w:val="00BF4A39"/>
    <w:rsid w:val="00BF51EF"/>
    <w:rsid w:val="00BF6CE5"/>
    <w:rsid w:val="00C016CC"/>
    <w:rsid w:val="00C04D65"/>
    <w:rsid w:val="00C05E30"/>
    <w:rsid w:val="00C07884"/>
    <w:rsid w:val="00C11637"/>
    <w:rsid w:val="00C2125D"/>
    <w:rsid w:val="00C22760"/>
    <w:rsid w:val="00C42492"/>
    <w:rsid w:val="00C46A5C"/>
    <w:rsid w:val="00C5423F"/>
    <w:rsid w:val="00C5575F"/>
    <w:rsid w:val="00C6378B"/>
    <w:rsid w:val="00C71E8C"/>
    <w:rsid w:val="00C72FBD"/>
    <w:rsid w:val="00C761BB"/>
    <w:rsid w:val="00C8011A"/>
    <w:rsid w:val="00C95525"/>
    <w:rsid w:val="00CA4E81"/>
    <w:rsid w:val="00CA5C83"/>
    <w:rsid w:val="00CB3FF9"/>
    <w:rsid w:val="00CC01D4"/>
    <w:rsid w:val="00CC661F"/>
    <w:rsid w:val="00CC7EF2"/>
    <w:rsid w:val="00CD034F"/>
    <w:rsid w:val="00CD1F09"/>
    <w:rsid w:val="00CE5EA7"/>
    <w:rsid w:val="00CE640E"/>
    <w:rsid w:val="00CF35CD"/>
    <w:rsid w:val="00D0079F"/>
    <w:rsid w:val="00D04E39"/>
    <w:rsid w:val="00D0700A"/>
    <w:rsid w:val="00D12215"/>
    <w:rsid w:val="00D16E6E"/>
    <w:rsid w:val="00D2262D"/>
    <w:rsid w:val="00D276A4"/>
    <w:rsid w:val="00D37849"/>
    <w:rsid w:val="00D379CF"/>
    <w:rsid w:val="00D47FA0"/>
    <w:rsid w:val="00D56837"/>
    <w:rsid w:val="00D65F68"/>
    <w:rsid w:val="00D83ACE"/>
    <w:rsid w:val="00D939B1"/>
    <w:rsid w:val="00DA1494"/>
    <w:rsid w:val="00DA1F0F"/>
    <w:rsid w:val="00DA213D"/>
    <w:rsid w:val="00DC0E9A"/>
    <w:rsid w:val="00DD46DC"/>
    <w:rsid w:val="00DE5A96"/>
    <w:rsid w:val="00DF5511"/>
    <w:rsid w:val="00E07927"/>
    <w:rsid w:val="00E15AF4"/>
    <w:rsid w:val="00E3317B"/>
    <w:rsid w:val="00E46E44"/>
    <w:rsid w:val="00E5281B"/>
    <w:rsid w:val="00E676EB"/>
    <w:rsid w:val="00E7349E"/>
    <w:rsid w:val="00E76371"/>
    <w:rsid w:val="00E85C58"/>
    <w:rsid w:val="00EA40E5"/>
    <w:rsid w:val="00EB179F"/>
    <w:rsid w:val="00EB6383"/>
    <w:rsid w:val="00EC3FF2"/>
    <w:rsid w:val="00EF6075"/>
    <w:rsid w:val="00EF62D3"/>
    <w:rsid w:val="00EF6A01"/>
    <w:rsid w:val="00F02E3C"/>
    <w:rsid w:val="00F2325A"/>
    <w:rsid w:val="00F4492D"/>
    <w:rsid w:val="00F5294B"/>
    <w:rsid w:val="00F54597"/>
    <w:rsid w:val="00F56081"/>
    <w:rsid w:val="00F71A77"/>
    <w:rsid w:val="00F73C1F"/>
    <w:rsid w:val="00F84836"/>
    <w:rsid w:val="00F901EA"/>
    <w:rsid w:val="00FA13B5"/>
    <w:rsid w:val="00FA3688"/>
    <w:rsid w:val="00FB2CAC"/>
    <w:rsid w:val="00FC0482"/>
    <w:rsid w:val="00FC611B"/>
    <w:rsid w:val="00FC71A5"/>
    <w:rsid w:val="00FD0886"/>
    <w:rsid w:val="00FE7C6F"/>
    <w:rsid w:val="00FF126B"/>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BAA16D"/>
  <w14:defaultImageDpi w14:val="300"/>
  <w15:docId w15:val="{6C36D967-DF6E-49CC-A7A4-6BD4348C6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9B0"/>
    <w:pPr>
      <w:spacing w:line="360" w:lineRule="auto"/>
    </w:pPr>
    <w:rPr>
      <w:rFonts w:ascii="Times New Roman" w:hAnsi="Times New Roman"/>
    </w:rPr>
  </w:style>
  <w:style w:type="paragraph" w:styleId="Heading1">
    <w:name w:val="heading 1"/>
    <w:basedOn w:val="Normal"/>
    <w:next w:val="Normal"/>
    <w:link w:val="Heading1Char"/>
    <w:uiPriority w:val="9"/>
    <w:qFormat/>
    <w:rsid w:val="00DA213D"/>
    <w:pPr>
      <w:keepNext/>
      <w:keepLines/>
      <w:spacing w:before="480"/>
      <w:outlineLvl w:val="0"/>
    </w:pPr>
    <w:rPr>
      <w:rFonts w:eastAsiaTheme="majorEastAsia" w:cstheme="majorBidi"/>
      <w:b/>
      <w:bCs/>
      <w:szCs w:val="32"/>
    </w:rPr>
  </w:style>
  <w:style w:type="paragraph" w:styleId="Heading2">
    <w:name w:val="heading 2"/>
    <w:basedOn w:val="Heading1"/>
    <w:next w:val="Normal"/>
    <w:link w:val="Heading2Char"/>
    <w:uiPriority w:val="9"/>
    <w:unhideWhenUsed/>
    <w:qFormat/>
    <w:rsid w:val="00DA213D"/>
    <w:pPr>
      <w:numPr>
        <w:ilvl w:val="1"/>
      </w:numPr>
      <w:spacing w:before="200"/>
      <w:outlineLvl w:val="1"/>
    </w:pPr>
    <w:rPr>
      <w:bCs w:val="0"/>
      <w:i/>
      <w:szCs w:val="26"/>
    </w:rPr>
  </w:style>
  <w:style w:type="paragraph" w:styleId="Heading3">
    <w:name w:val="heading 3"/>
    <w:basedOn w:val="Normal"/>
    <w:next w:val="Normal"/>
    <w:link w:val="Heading3Char"/>
    <w:uiPriority w:val="9"/>
    <w:unhideWhenUsed/>
    <w:qFormat/>
    <w:rsid w:val="00044394"/>
    <w:pPr>
      <w:keepNext/>
      <w:keepLines/>
      <w:spacing w:before="200"/>
      <w:outlineLvl w:val="2"/>
    </w:pPr>
    <w:rPr>
      <w:rFonts w:eastAsiaTheme="majorEastAsia" w:cstheme="majorBidi"/>
      <w:bCs/>
      <w:i/>
    </w:rPr>
  </w:style>
  <w:style w:type="paragraph" w:styleId="Heading4">
    <w:name w:val="heading 4"/>
    <w:basedOn w:val="Normal"/>
    <w:next w:val="Normal"/>
    <w:link w:val="Heading4Char"/>
    <w:uiPriority w:val="9"/>
    <w:semiHidden/>
    <w:unhideWhenUsed/>
    <w:qFormat/>
    <w:rsid w:val="00E76371"/>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76371"/>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76371"/>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76371"/>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76371"/>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76371"/>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130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1302F"/>
    <w:rPr>
      <w:color w:val="0000FF" w:themeColor="hyperlink"/>
      <w:u w:val="single"/>
    </w:rPr>
  </w:style>
  <w:style w:type="paragraph" w:styleId="Footer">
    <w:name w:val="footer"/>
    <w:basedOn w:val="Normal"/>
    <w:link w:val="FooterChar"/>
    <w:uiPriority w:val="99"/>
    <w:unhideWhenUsed/>
    <w:rsid w:val="00F5294B"/>
    <w:pPr>
      <w:tabs>
        <w:tab w:val="center" w:pos="4320"/>
        <w:tab w:val="right" w:pos="8640"/>
      </w:tabs>
    </w:pPr>
  </w:style>
  <w:style w:type="character" w:customStyle="1" w:styleId="FooterChar">
    <w:name w:val="Footer Char"/>
    <w:basedOn w:val="DefaultParagraphFont"/>
    <w:link w:val="Footer"/>
    <w:uiPriority w:val="99"/>
    <w:rsid w:val="00F5294B"/>
  </w:style>
  <w:style w:type="character" w:styleId="PageNumber">
    <w:name w:val="page number"/>
    <w:basedOn w:val="DefaultParagraphFont"/>
    <w:uiPriority w:val="99"/>
    <w:semiHidden/>
    <w:unhideWhenUsed/>
    <w:rsid w:val="00F5294B"/>
  </w:style>
  <w:style w:type="paragraph" w:styleId="Header">
    <w:name w:val="header"/>
    <w:basedOn w:val="Normal"/>
    <w:link w:val="HeaderChar"/>
    <w:uiPriority w:val="99"/>
    <w:unhideWhenUsed/>
    <w:rsid w:val="000B6169"/>
    <w:pPr>
      <w:tabs>
        <w:tab w:val="center" w:pos="4320"/>
        <w:tab w:val="right" w:pos="8640"/>
      </w:tabs>
    </w:pPr>
    <w:rPr>
      <w:b/>
    </w:rPr>
  </w:style>
  <w:style w:type="character" w:customStyle="1" w:styleId="HeaderChar">
    <w:name w:val="Header Char"/>
    <w:basedOn w:val="DefaultParagraphFont"/>
    <w:link w:val="Header"/>
    <w:uiPriority w:val="99"/>
    <w:rsid w:val="000B6169"/>
    <w:rPr>
      <w:rFonts w:ascii="Times New Roman" w:hAnsi="Times New Roman"/>
      <w:b/>
    </w:rPr>
  </w:style>
  <w:style w:type="character" w:styleId="CommentReference">
    <w:name w:val="annotation reference"/>
    <w:basedOn w:val="DefaultParagraphFont"/>
    <w:uiPriority w:val="99"/>
    <w:semiHidden/>
    <w:unhideWhenUsed/>
    <w:rsid w:val="00EA40E5"/>
    <w:rPr>
      <w:sz w:val="18"/>
      <w:szCs w:val="18"/>
    </w:rPr>
  </w:style>
  <w:style w:type="paragraph" w:styleId="CommentText">
    <w:name w:val="annotation text"/>
    <w:basedOn w:val="Normal"/>
    <w:link w:val="CommentTextChar"/>
    <w:uiPriority w:val="99"/>
    <w:semiHidden/>
    <w:unhideWhenUsed/>
    <w:rsid w:val="00EA40E5"/>
  </w:style>
  <w:style w:type="character" w:customStyle="1" w:styleId="CommentTextChar">
    <w:name w:val="Comment Text Char"/>
    <w:basedOn w:val="DefaultParagraphFont"/>
    <w:link w:val="CommentText"/>
    <w:uiPriority w:val="99"/>
    <w:semiHidden/>
    <w:rsid w:val="00EA40E5"/>
  </w:style>
  <w:style w:type="paragraph" w:styleId="CommentSubject">
    <w:name w:val="annotation subject"/>
    <w:basedOn w:val="CommentText"/>
    <w:next w:val="CommentText"/>
    <w:link w:val="CommentSubjectChar"/>
    <w:uiPriority w:val="99"/>
    <w:semiHidden/>
    <w:unhideWhenUsed/>
    <w:rsid w:val="00EA40E5"/>
    <w:rPr>
      <w:b/>
      <w:bCs/>
      <w:sz w:val="20"/>
      <w:szCs w:val="20"/>
    </w:rPr>
  </w:style>
  <w:style w:type="character" w:customStyle="1" w:styleId="CommentSubjectChar">
    <w:name w:val="Comment Subject Char"/>
    <w:basedOn w:val="CommentTextChar"/>
    <w:link w:val="CommentSubject"/>
    <w:uiPriority w:val="99"/>
    <w:semiHidden/>
    <w:rsid w:val="00EA40E5"/>
    <w:rPr>
      <w:b/>
      <w:bCs/>
      <w:sz w:val="20"/>
      <w:szCs w:val="20"/>
    </w:rPr>
  </w:style>
  <w:style w:type="paragraph" w:styleId="BalloonText">
    <w:name w:val="Balloon Text"/>
    <w:basedOn w:val="Normal"/>
    <w:link w:val="BalloonTextChar"/>
    <w:uiPriority w:val="99"/>
    <w:semiHidden/>
    <w:unhideWhenUsed/>
    <w:rsid w:val="00EA40E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A40E5"/>
    <w:rPr>
      <w:rFonts w:ascii="Lucida Grande" w:hAnsi="Lucida Grande" w:cs="Lucida Grande"/>
      <w:sz w:val="18"/>
      <w:szCs w:val="18"/>
    </w:rPr>
  </w:style>
  <w:style w:type="paragraph" w:customStyle="1" w:styleId="Bibentry">
    <w:name w:val="Bib_entry"/>
    <w:autoRedefine/>
    <w:qFormat/>
    <w:rsid w:val="00A74B79"/>
    <w:pPr>
      <w:ind w:left="300" w:hanging="300"/>
      <w:jc w:val="both"/>
    </w:pPr>
    <w:rPr>
      <w:rFonts w:ascii="Times New Roman" w:eastAsiaTheme="minorHAnsi" w:hAnsi="Times New Roman" w:cs="Times New Roman"/>
      <w:color w:val="222222"/>
      <w:sz w:val="20"/>
      <w:szCs w:val="20"/>
      <w:lang w:val="en-US"/>
    </w:rPr>
  </w:style>
  <w:style w:type="character" w:styleId="Strong">
    <w:name w:val="Strong"/>
    <w:basedOn w:val="DefaultParagraphFont"/>
    <w:uiPriority w:val="22"/>
    <w:qFormat/>
    <w:rsid w:val="0069038E"/>
    <w:rPr>
      <w:b/>
      <w:bCs/>
    </w:rPr>
  </w:style>
  <w:style w:type="paragraph" w:styleId="ListParagraph">
    <w:name w:val="List Paragraph"/>
    <w:basedOn w:val="Normal"/>
    <w:uiPriority w:val="34"/>
    <w:qFormat/>
    <w:rsid w:val="007B2189"/>
    <w:pPr>
      <w:ind w:left="720"/>
      <w:contextualSpacing/>
    </w:pPr>
  </w:style>
  <w:style w:type="character" w:customStyle="1" w:styleId="Heading2Char">
    <w:name w:val="Heading 2 Char"/>
    <w:basedOn w:val="DefaultParagraphFont"/>
    <w:link w:val="Heading2"/>
    <w:uiPriority w:val="9"/>
    <w:rsid w:val="00DA213D"/>
    <w:rPr>
      <w:rFonts w:ascii="Times New Roman" w:eastAsiaTheme="majorEastAsia" w:hAnsi="Times New Roman" w:cstheme="majorBidi"/>
      <w:b/>
      <w:i/>
      <w:szCs w:val="26"/>
    </w:rPr>
  </w:style>
  <w:style w:type="character" w:customStyle="1" w:styleId="Heading1Char">
    <w:name w:val="Heading 1 Char"/>
    <w:basedOn w:val="DefaultParagraphFont"/>
    <w:link w:val="Heading1"/>
    <w:uiPriority w:val="9"/>
    <w:rsid w:val="00DA213D"/>
    <w:rPr>
      <w:rFonts w:ascii="Times New Roman" w:eastAsiaTheme="majorEastAsia" w:hAnsi="Times New Roman" w:cstheme="majorBidi"/>
      <w:b/>
      <w:bCs/>
      <w:szCs w:val="32"/>
    </w:rPr>
  </w:style>
  <w:style w:type="character" w:customStyle="1" w:styleId="Heading3Char">
    <w:name w:val="Heading 3 Char"/>
    <w:basedOn w:val="DefaultParagraphFont"/>
    <w:link w:val="Heading3"/>
    <w:uiPriority w:val="9"/>
    <w:rsid w:val="00044394"/>
    <w:rPr>
      <w:rFonts w:ascii="Times New Roman" w:eastAsiaTheme="majorEastAsia" w:hAnsi="Times New Roman" w:cstheme="majorBidi"/>
      <w:bCs/>
      <w:i/>
    </w:rPr>
  </w:style>
  <w:style w:type="character" w:customStyle="1" w:styleId="Heading4Char">
    <w:name w:val="Heading 4 Char"/>
    <w:basedOn w:val="DefaultParagraphFont"/>
    <w:link w:val="Heading4"/>
    <w:uiPriority w:val="9"/>
    <w:semiHidden/>
    <w:rsid w:val="00E7637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7637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7637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E7637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E76371"/>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76371"/>
    <w:rPr>
      <w:rFonts w:asciiTheme="majorHAnsi" w:eastAsiaTheme="majorEastAsia" w:hAnsiTheme="majorHAnsi" w:cstheme="majorBidi"/>
      <w:i/>
      <w:iCs/>
      <w:color w:val="404040" w:themeColor="text1" w:themeTint="BF"/>
      <w:sz w:val="20"/>
      <w:szCs w:val="20"/>
    </w:rPr>
  </w:style>
  <w:style w:type="paragraph" w:styleId="List">
    <w:name w:val="List"/>
    <w:basedOn w:val="Normal"/>
    <w:uiPriority w:val="99"/>
    <w:unhideWhenUsed/>
    <w:rsid w:val="00754F3E"/>
    <w:pPr>
      <w:ind w:left="283" w:hanging="283"/>
      <w:contextualSpacing/>
    </w:pPr>
    <w:rPr>
      <w:b/>
      <w:sz w:val="28"/>
    </w:rPr>
  </w:style>
  <w:style w:type="paragraph" w:customStyle="1" w:styleId="AckPara">
    <w:name w:val="AckPara"/>
    <w:autoRedefine/>
    <w:qFormat/>
    <w:rsid w:val="00F71A77"/>
    <w:pPr>
      <w:jc w:val="both"/>
    </w:pPr>
    <w:rPr>
      <w:rFonts w:ascii="Linux Libertine" w:eastAsiaTheme="minorHAnsi" w:hAnsi="Linux Libertine"/>
      <w:sz w:val="20"/>
      <w:szCs w:val="20"/>
      <w:lang w:val="en-US" w:eastAsia="it-IT"/>
      <w14:ligatures w14:val="standard"/>
    </w:rPr>
  </w:style>
  <w:style w:type="character" w:styleId="FollowedHyperlink">
    <w:name w:val="FollowedHyperlink"/>
    <w:basedOn w:val="DefaultParagraphFont"/>
    <w:uiPriority w:val="99"/>
    <w:semiHidden/>
    <w:unhideWhenUsed/>
    <w:rsid w:val="00224D5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3518181">
      <w:bodyDiv w:val="1"/>
      <w:marLeft w:val="0"/>
      <w:marRight w:val="0"/>
      <w:marTop w:val="0"/>
      <w:marBottom w:val="0"/>
      <w:divBdr>
        <w:top w:val="none" w:sz="0" w:space="0" w:color="auto"/>
        <w:left w:val="none" w:sz="0" w:space="0" w:color="auto"/>
        <w:bottom w:val="none" w:sz="0" w:space="0" w:color="auto"/>
        <w:right w:val="none" w:sz="0" w:space="0" w:color="auto"/>
      </w:divBdr>
    </w:div>
    <w:div w:id="11084309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kragten@hva.nl" TargetMode="External"/><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mailto:m.h.j.pijls@hva.nl"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boomlemma.nl/onderwijskunde-didactiek/catalogus/goed-onderwijs-en-de-cultuur-van-het-meten-1"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hyperlink" Target="mailto:t.j.w.van.eijck@hva.nl"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3988</Words>
  <Characters>22735</Characters>
  <Application>Microsoft Office Word</Application>
  <DocSecurity>4</DocSecurity>
  <Lines>189</Lines>
  <Paragraphs>53</Paragraphs>
  <ScaleCrop>false</ScaleCrop>
  <Company>Bèta-boost</Company>
  <LinksUpToDate>false</LinksUpToDate>
  <CharactersWithSpaces>26670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Pijls</dc:creator>
  <cp:keywords/>
  <dc:description/>
  <cp:lastModifiedBy>M.H.J. Pijls</cp:lastModifiedBy>
  <cp:revision>2</cp:revision>
  <cp:lastPrinted>2019-09-04T09:20:00Z</cp:lastPrinted>
  <dcterms:created xsi:type="dcterms:W3CDTF">2019-09-23T12:30:00Z</dcterms:created>
  <dcterms:modified xsi:type="dcterms:W3CDTF">2019-09-23T12:30:00Z</dcterms:modified>
</cp:coreProperties>
</file>