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C2E5" w14:textId="1188C996" w:rsidR="001262E0" w:rsidRPr="008470BE" w:rsidRDefault="008470BE" w:rsidP="00F71A97">
      <w:pPr>
        <w:pStyle w:val="Heading2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8470B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Search strings executed in the corresponding databases</w:t>
      </w:r>
    </w:p>
    <w:p w14:paraId="0730DB97" w14:textId="3226885B" w:rsidR="006F4C03" w:rsidRPr="008470BE" w:rsidRDefault="00B17D3A" w:rsidP="00B17D3A">
      <w:pPr>
        <w:pStyle w:val="Heading3"/>
        <w:rPr>
          <w:rFonts w:ascii="Times New Roman" w:hAnsi="Times New Roman" w:cs="Times New Roman"/>
          <w:color w:val="000000" w:themeColor="text1"/>
          <w:lang w:val="en-US"/>
        </w:rPr>
      </w:pPr>
      <w:r w:rsidRPr="008470BE">
        <w:rPr>
          <w:rFonts w:ascii="Times New Roman" w:hAnsi="Times New Roman" w:cs="Times New Roman"/>
          <w:color w:val="000000" w:themeColor="text1"/>
          <w:lang w:val="en-US"/>
        </w:rPr>
        <w:t>PubMed</w:t>
      </w:r>
    </w:p>
    <w:p w14:paraId="5F8E9C0D" w14:textId="5C56F07F" w:rsidR="00B17D3A" w:rsidRPr="008470BE" w:rsidRDefault="00B17D3A" w:rsidP="00B17D3A">
      <w:pPr>
        <w:rPr>
          <w:color w:val="000000" w:themeColor="text1"/>
          <w:sz w:val="22"/>
          <w:szCs w:val="22"/>
          <w:lang w:val="en-US" w:eastAsia="en-US"/>
        </w:rPr>
      </w:pPr>
      <w:r w:rsidRPr="008470BE">
        <w:rPr>
          <w:color w:val="000000" w:themeColor="text1"/>
          <w:sz w:val="22"/>
          <w:szCs w:val="22"/>
          <w:lang w:val="en-US" w:eastAsia="en-US"/>
        </w:rPr>
        <w:t>("Neoplasms"[Mesh] OR neoplasm* 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tumor 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tumors 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 xml:space="preserve">] OR 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tumour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* 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cancer* 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malign* 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 xml:space="preserve">] OR 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oncolog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* 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 xml:space="preserve">] OR 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carcinom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* 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]) AND (("Patient Satisfaction"[Mesh] OR patient satisfaction[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 perspective*[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patient's perspective*[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patients perspective*[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 desire*[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patient's desire*[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patients desire*[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 view*[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patient's view*[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patients view*[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 expression*[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patient's expression*[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patients expression*[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 attitude*[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patient's attitude*[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patients attitude*[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patients perception*[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patient's perception*[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patients perception*[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patient-focused[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patient-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centred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patient-centered[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patient need*[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]) AND ("Qualitative Research"[Mesh] OR Focus Groups[Mesh] OR "Interviews as Topic"[Mesh] OR "Surveys and Questionnaires"[Mesh] OR "Needs Assessment"[Mesh] OR qualitative[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focus group*[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interview*[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survey*[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questionnaire*[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needs assessment*[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])) AND ("Professional-Patient Relations"[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Mesh:NoExp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"Physician-Patient Relations"[Mesh] OR "Nurse-Patient Relations"[Mesh] OR "Therapeutic Alliance"[Mesh] OR "Health Communication"[Mesh] OR (("Interpersonal Relations"[Mesh] OR "Communication"[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Mesh:NoExp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interaction*[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communication*[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relation*[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]) AND ("Health Personnel"[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Mesh:NoExp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"Medical Staff"[Mesh] OR "Nursing Staff"[Mesh] OR "Nurses"[Mesh] OR "Physicians"[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Mesh:NoExp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"Oncologists"[Mesh] OR "Physical Therapists"[Mesh] OR "Occupational Therapists"[Mesh] OR health personnel[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healthcare provider*[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 health care provider*[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healthcare worker*[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health care worker*[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medical staff*[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nurse*[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physician*[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doctor[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oncologist*[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physical therapist*[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physiotherapist*[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 OR occupational therapist*[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])))</w:t>
      </w:r>
    </w:p>
    <w:p w14:paraId="083E4CA9" w14:textId="0E552FE0" w:rsidR="00B17D3A" w:rsidRPr="008470BE" w:rsidRDefault="00B17D3A" w:rsidP="00B17D3A">
      <w:pPr>
        <w:rPr>
          <w:color w:val="000000" w:themeColor="text1"/>
          <w:sz w:val="22"/>
          <w:szCs w:val="22"/>
          <w:lang w:val="en-US" w:eastAsia="en-US"/>
        </w:rPr>
      </w:pPr>
    </w:p>
    <w:p w14:paraId="4BB5FC56" w14:textId="252349A3" w:rsidR="00B17D3A" w:rsidRPr="008470BE" w:rsidRDefault="00DF7F47" w:rsidP="008470BE">
      <w:pPr>
        <w:spacing w:line="276" w:lineRule="auto"/>
        <w:rPr>
          <w:b/>
          <w:bCs/>
          <w:color w:val="000000" w:themeColor="text1"/>
          <w:sz w:val="22"/>
          <w:szCs w:val="22"/>
          <w:lang w:val="en-US" w:eastAsia="en-US"/>
        </w:rPr>
      </w:pPr>
      <w:r w:rsidRPr="008470BE">
        <w:rPr>
          <w:b/>
          <w:bCs/>
          <w:color w:val="000000" w:themeColor="text1"/>
          <w:sz w:val="22"/>
          <w:szCs w:val="22"/>
          <w:lang w:val="en-US"/>
        </w:rPr>
        <w:t>Embase (</w:t>
      </w:r>
      <w:proofErr w:type="spellStart"/>
      <w:r w:rsidRPr="008470BE">
        <w:rPr>
          <w:b/>
          <w:bCs/>
          <w:color w:val="000000" w:themeColor="text1"/>
          <w:sz w:val="22"/>
          <w:szCs w:val="22"/>
          <w:lang w:val="en-US"/>
        </w:rPr>
        <w:t>ovid</w:t>
      </w:r>
      <w:proofErr w:type="spellEnd"/>
      <w:r w:rsidRPr="008470BE">
        <w:rPr>
          <w:b/>
          <w:bCs/>
          <w:color w:val="000000" w:themeColor="text1"/>
          <w:sz w:val="22"/>
          <w:szCs w:val="22"/>
          <w:lang w:val="en-US"/>
        </w:rPr>
        <w:t>):</w:t>
      </w:r>
    </w:p>
    <w:p w14:paraId="0888B4FB" w14:textId="33478C08" w:rsidR="00402D5D" w:rsidRPr="008470BE" w:rsidRDefault="00402D5D" w:rsidP="00402D5D">
      <w:pPr>
        <w:rPr>
          <w:color w:val="000000" w:themeColor="text1"/>
          <w:sz w:val="22"/>
          <w:szCs w:val="22"/>
          <w:lang w:val="en-US" w:eastAsia="en-US"/>
        </w:rPr>
      </w:pPr>
      <w:r w:rsidRPr="008470BE">
        <w:rPr>
          <w:color w:val="000000" w:themeColor="text1"/>
          <w:sz w:val="22"/>
          <w:szCs w:val="22"/>
          <w:lang w:val="en-US" w:eastAsia="en-US"/>
        </w:rPr>
        <w:t xml:space="preserve">(exp neoplasm/ OR (neoplasm* OR tumor OR tumors OR 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tumour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 xml:space="preserve">* OR cancer* OR malign* OR 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oncolog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 xml:space="preserve">* OR 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carcinom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*).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ti,ab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. ) AND ((exp patient satisfaction/ OR exp patient attitude/ OR (patient*.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ti,ab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. ADJ3 (satisfaction OR perspective* OR desire* OR view* OR expression* OR attitude* OR need* OR perception*).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ti,ab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.) OR (patient-focused OR patient-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centred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 xml:space="preserve"> OR patient-centered).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ti,ab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.) AND (exp qualitative research/ OR exp interview/ OR exp questionnaire/ OR exp needs assessment/ OR (qualitative OR "focus group*" OR interview* OR survey* OR questionnaire* OR "needs assessment").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ti,ab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.)) AND (professional-patient relationship/ OR exp doctor patient relationship/ OR exp nurse patient relationship/  OR exp therapeutic alliance/ OR ((human relation/ OR interpersonal communication/) AND (health care personnel/ OR hospital personnel/ OR hospital physician/ OR medical staff/ OR exp medical personnel/)) OR  ((interaction* OR communication* OR relation*).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ti,ab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. ADJ4 ("health personnel" OR "healthcare provider*" OR "health care provider*" OR "healthcare worker*" OR "health care worker*" OR "medical staff*" OR nurse* OR physician* OR doctor OR oncologist* OR physical therapist* OR physiotherapist* OR "occupational therapist*").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ti,ab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.))</w:t>
      </w:r>
    </w:p>
    <w:p w14:paraId="5AD3D018" w14:textId="0AE3039C" w:rsidR="00402D5D" w:rsidRPr="008470BE" w:rsidRDefault="00402D5D" w:rsidP="00402D5D">
      <w:pPr>
        <w:rPr>
          <w:color w:val="000000" w:themeColor="text1"/>
          <w:sz w:val="22"/>
          <w:szCs w:val="22"/>
          <w:lang w:val="en-US" w:eastAsia="en-US"/>
        </w:rPr>
      </w:pPr>
    </w:p>
    <w:p w14:paraId="41CBDF76" w14:textId="45487E38" w:rsidR="00402D5D" w:rsidRPr="008470BE" w:rsidRDefault="00402D5D" w:rsidP="00402D5D">
      <w:pPr>
        <w:rPr>
          <w:color w:val="000000" w:themeColor="text1"/>
          <w:sz w:val="22"/>
          <w:szCs w:val="22"/>
          <w:lang w:val="en-US" w:eastAsia="en-US"/>
        </w:rPr>
      </w:pPr>
    </w:p>
    <w:p w14:paraId="40A6FF4F" w14:textId="77777777" w:rsidR="008470BE" w:rsidRPr="008470BE" w:rsidRDefault="008470BE">
      <w:pPr>
        <w:spacing w:after="200" w:line="276" w:lineRule="auto"/>
        <w:rPr>
          <w:rFonts w:eastAsiaTheme="majorEastAsia"/>
          <w:b/>
          <w:bCs/>
          <w:color w:val="000000" w:themeColor="text1"/>
          <w:sz w:val="22"/>
          <w:szCs w:val="22"/>
          <w:lang w:val="en-US" w:eastAsia="en-US"/>
        </w:rPr>
      </w:pPr>
      <w:r w:rsidRPr="008470BE">
        <w:rPr>
          <w:color w:val="000000" w:themeColor="text1"/>
          <w:sz w:val="22"/>
          <w:szCs w:val="22"/>
          <w:lang w:val="en-US"/>
        </w:rPr>
        <w:br w:type="page"/>
      </w:r>
    </w:p>
    <w:p w14:paraId="091F07B5" w14:textId="7E774535" w:rsidR="00402D5D" w:rsidRPr="008470BE" w:rsidRDefault="00402D5D" w:rsidP="00402D5D">
      <w:pPr>
        <w:pStyle w:val="Heading3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8470BE">
        <w:rPr>
          <w:rFonts w:ascii="Times New Roman" w:hAnsi="Times New Roman" w:cs="Times New Roman"/>
          <w:color w:val="000000" w:themeColor="text1"/>
          <w:lang w:val="en-US"/>
        </w:rPr>
        <w:lastRenderedPageBreak/>
        <w:t>PsychInfo</w:t>
      </w:r>
      <w:proofErr w:type="spellEnd"/>
      <w:r w:rsidRPr="008470BE">
        <w:rPr>
          <w:rFonts w:ascii="Times New Roman" w:hAnsi="Times New Roman" w:cs="Times New Roman"/>
          <w:color w:val="000000" w:themeColor="text1"/>
          <w:lang w:val="en-US"/>
        </w:rPr>
        <w:t xml:space="preserve"> (</w:t>
      </w:r>
      <w:proofErr w:type="spellStart"/>
      <w:r w:rsidRPr="008470BE">
        <w:rPr>
          <w:rFonts w:ascii="Times New Roman" w:hAnsi="Times New Roman" w:cs="Times New Roman"/>
          <w:color w:val="000000" w:themeColor="text1"/>
          <w:lang w:val="en-US"/>
        </w:rPr>
        <w:t>ovid</w:t>
      </w:r>
      <w:proofErr w:type="spellEnd"/>
      <w:r w:rsidRPr="008470BE">
        <w:rPr>
          <w:rFonts w:ascii="Times New Roman" w:hAnsi="Times New Roman" w:cs="Times New Roman"/>
          <w:color w:val="000000" w:themeColor="text1"/>
          <w:lang w:val="en-US"/>
        </w:rPr>
        <w:t>):</w:t>
      </w:r>
    </w:p>
    <w:p w14:paraId="19B22283" w14:textId="56CAD193" w:rsidR="00402D5D" w:rsidRPr="008470BE" w:rsidRDefault="00402D5D" w:rsidP="00402D5D">
      <w:pPr>
        <w:rPr>
          <w:color w:val="000000" w:themeColor="text1"/>
          <w:sz w:val="22"/>
          <w:szCs w:val="22"/>
          <w:lang w:val="en-US" w:eastAsia="en-US"/>
        </w:rPr>
      </w:pPr>
      <w:r w:rsidRPr="008470BE">
        <w:rPr>
          <w:color w:val="000000" w:themeColor="text1"/>
          <w:sz w:val="22"/>
          <w:szCs w:val="22"/>
          <w:lang w:val="en-US" w:eastAsia="en-US"/>
        </w:rPr>
        <w:t xml:space="preserve">(exp neoplasm/ OR (neoplasm* OR tumor OR tumors OR 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tumour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 xml:space="preserve">* OR cancer* OR malign* OR 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oncolog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 xml:space="preserve">* OR 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carcinom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*).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ti,ab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.) AND ((exp client attitudes/ OR (patient*.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ti,ab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. ADJ3 (satisfaction OR perspective* OR desire* OR view* OR expression* OR attitude* OR need* OR perception*).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ti,ab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.) OR (patient-focused OR patient-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centred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 xml:space="preserve"> OR patient-centered).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ti,ab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.) AND (exp qualitative research/ OR exp interviews/ OR exp questionnaire/ OR exp needs assessment/ OR (qualitative OR "focus group*" OR interview* OR survey* OR questionnaire* OR "needs assessment").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ti,ab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.)) AND (exp therapeutic alliance/ OR ((interpersonal relationships/ OR interpersonal communication/) AND (health personnel/ OR medical personnel/  OR exp nurses/ OR physical therapists/ OR exp physicians/)) OR  (((interaction* OR communication* OR relation*).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ti,ab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.) ADJ4  ("health personnel" OR "healthcare provider*" OR "health care provider*" OR "healthcare worker*" OR "health care worker*" OR "medical staff*" OR nurse* OR physician* OR doctor OR oncologist* OR physical therapist* OR physiotherapist* OR "occupational therapist*").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ti,ab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.))</w:t>
      </w:r>
    </w:p>
    <w:p w14:paraId="3DD6DA75" w14:textId="76877D1D" w:rsidR="00402D5D" w:rsidRPr="008470BE" w:rsidRDefault="00402D5D" w:rsidP="00402D5D">
      <w:pPr>
        <w:rPr>
          <w:color w:val="000000" w:themeColor="text1"/>
          <w:sz w:val="22"/>
          <w:szCs w:val="22"/>
          <w:lang w:val="en-US" w:eastAsia="en-US"/>
        </w:rPr>
      </w:pPr>
    </w:p>
    <w:p w14:paraId="5C02FA4A" w14:textId="7948D753" w:rsidR="00BE6C76" w:rsidRPr="008470BE" w:rsidRDefault="00BE6C76" w:rsidP="00402D5D">
      <w:pPr>
        <w:rPr>
          <w:color w:val="000000" w:themeColor="text1"/>
          <w:sz w:val="22"/>
          <w:szCs w:val="22"/>
          <w:lang w:val="en-US" w:eastAsia="en-US"/>
        </w:rPr>
      </w:pPr>
    </w:p>
    <w:p w14:paraId="7A798150" w14:textId="21B03050" w:rsidR="00BE6C76" w:rsidRPr="008470BE" w:rsidRDefault="00BE6C76" w:rsidP="00BE6C76">
      <w:pPr>
        <w:pStyle w:val="Heading3"/>
        <w:rPr>
          <w:rFonts w:ascii="Times New Roman" w:hAnsi="Times New Roman" w:cs="Times New Roman"/>
          <w:color w:val="000000" w:themeColor="text1"/>
          <w:lang w:val="en-US"/>
        </w:rPr>
      </w:pPr>
      <w:r w:rsidRPr="008470BE">
        <w:rPr>
          <w:rFonts w:ascii="Times New Roman" w:hAnsi="Times New Roman" w:cs="Times New Roman"/>
          <w:color w:val="000000" w:themeColor="text1"/>
          <w:lang w:val="en-US"/>
        </w:rPr>
        <w:t>SCOPUS</w:t>
      </w:r>
    </w:p>
    <w:p w14:paraId="7F3A34B1" w14:textId="38D1F76A" w:rsidR="00BE6C76" w:rsidRPr="008470BE" w:rsidRDefault="00BE6C76" w:rsidP="00BE6C76">
      <w:pPr>
        <w:rPr>
          <w:color w:val="000000" w:themeColor="text1"/>
          <w:sz w:val="22"/>
          <w:szCs w:val="22"/>
          <w:lang w:val="en-US" w:eastAsia="en-US"/>
        </w:rPr>
      </w:pPr>
      <w:r w:rsidRPr="008470BE">
        <w:rPr>
          <w:color w:val="000000" w:themeColor="text1"/>
          <w:sz w:val="22"/>
          <w:szCs w:val="22"/>
          <w:lang w:val="en-US" w:eastAsia="en-US"/>
        </w:rPr>
        <w:t xml:space="preserve">TITLE-ABS-KEY(neoplasm* OR tumor OR tumors OR 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tumour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 xml:space="preserve">* OR cancer* OR malign* OR 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oncolog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 xml:space="preserve">* OR 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carcinom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*) AND (((TITLE-ABS-KEY(patient*) W/3 TITLE-ABS-KEY(satisfaction OR perspective* OR desire* OR view* OR expression* OR attitude* OR need* OR perception*)) OR TITLE-ABS-KEY("patient-focused" OR "patient-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centred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" OR "patient-centered")) AND TITLE-ABS-KEY(qualitative OR "focus group*" OR interview* OR survey* OR questionnaire* OR "needs assessment")) AND (TITLE-ABS-KEY(interaction* OR communication* OR relation*) W/4 TITLE-ABS-KEY("health personnel" OR "healthcare provider*" OR "health care provider*" OR "healthcare worker*" OR "health care worker*" OR "medical staff*" OR nurse* OR physician* OR doctor OR oncologist* OR "physical therapist*" OR physiotherapist* OR "occupational therapist*"))</w:t>
      </w:r>
    </w:p>
    <w:p w14:paraId="6A0D6476" w14:textId="38EA253E" w:rsidR="00BE6C76" w:rsidRPr="008470BE" w:rsidRDefault="00BE6C76" w:rsidP="00BE6C76">
      <w:pPr>
        <w:rPr>
          <w:color w:val="000000" w:themeColor="text1"/>
          <w:sz w:val="22"/>
          <w:szCs w:val="22"/>
          <w:lang w:val="en-US" w:eastAsia="en-US"/>
        </w:rPr>
      </w:pPr>
    </w:p>
    <w:p w14:paraId="47E8A834" w14:textId="2EDAC49C" w:rsidR="00BE6C76" w:rsidRPr="008470BE" w:rsidRDefault="00BE6C76" w:rsidP="00BE6C76">
      <w:pPr>
        <w:pStyle w:val="Heading3"/>
        <w:rPr>
          <w:rFonts w:ascii="Times New Roman" w:hAnsi="Times New Roman" w:cs="Times New Roman"/>
          <w:color w:val="000000" w:themeColor="text1"/>
          <w:lang w:val="en-US"/>
        </w:rPr>
      </w:pPr>
      <w:r w:rsidRPr="008470BE">
        <w:rPr>
          <w:rFonts w:ascii="Times New Roman" w:hAnsi="Times New Roman" w:cs="Times New Roman"/>
          <w:color w:val="000000" w:themeColor="text1"/>
          <w:lang w:val="en-US"/>
        </w:rPr>
        <w:br w:type="page"/>
      </w:r>
      <w:r w:rsidRPr="008470BE">
        <w:rPr>
          <w:rFonts w:ascii="Times New Roman" w:hAnsi="Times New Roman" w:cs="Times New Roman"/>
          <w:color w:val="000000" w:themeColor="text1"/>
          <w:lang w:val="en-US"/>
        </w:rPr>
        <w:lastRenderedPageBreak/>
        <w:t>CINAHL:</w:t>
      </w:r>
    </w:p>
    <w:p w14:paraId="6831E818" w14:textId="5DA1C56C" w:rsidR="0045279E" w:rsidRPr="008470BE" w:rsidRDefault="00BE6C76" w:rsidP="0045279E">
      <w:pPr>
        <w:rPr>
          <w:color w:val="000000" w:themeColor="text1"/>
          <w:sz w:val="22"/>
          <w:szCs w:val="22"/>
          <w:lang w:val="en-US" w:eastAsia="en-US"/>
        </w:rPr>
      </w:pPr>
      <w:r w:rsidRPr="008470BE">
        <w:rPr>
          <w:color w:val="000000" w:themeColor="text1"/>
          <w:sz w:val="22"/>
          <w:szCs w:val="22"/>
          <w:lang w:val="en-US" w:eastAsia="en-US"/>
        </w:rPr>
        <w:t xml:space="preserve">(TI(neoplasm* OR tumor OR tumors OR 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tumour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 xml:space="preserve">* OR cancer* OR malign* OR 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oncolog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 xml:space="preserve">* OR 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carcinom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 xml:space="preserve">*) OR AB(neoplasm* OR tumor OR tumors OR 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tumour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 xml:space="preserve">* OR cancer* OR malign* OR 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oncolog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 xml:space="preserve">* OR 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carcinom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*)) AND ((TI("patient satisfaction" OR "patient perspective*" OR "patient's perspective*" OR "patients perspective*" OR "patient desire*" OR "patient's desire*" OR "patients desire*" OR "patient view*" OR "patient's view*" OR "patients view*" OR "patient expression*" OR "patient's expression*" OR "patients expression*" OR "patient attitude*" OR "patient's attitude*" OR "patients attitude*" OR "patient perception*" OR "patient's perception*" OR "patients perception*" OR "patient-focused" OR "patient-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centred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" OR "patient-centered" OR "patient need*") AND TI(qualitative OR "focus group*" OR interview* OR survey* OR questionnaire* OR "needs assessment*")) OR (AB("patient satisfaction" OR "patient perspective*" OR "patient's perspective*" OR "patients perspective*" OR "patient desire*" OR "patient's desire*" OR "patients desire*" OR "patient view*" OR "patient's view*" OR "patients view*" OR "patient expression*" OR "patient's expression*" OR "patients expression*" OR "patient attitude*" OR "patient's attitude*" OR "patients attitude*" OR "patient perception*" OR "patient's perception*" OR "patients perception*" OR "patient-focused" OR "patient-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centred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" OR "patient-centered" OR "patient need*") AND AB(qualitative OR "focus group*" OR interview* OR survey* OR questionnaire* OR "needs assessment*")) OR (TI("patient satisfaction" OR "patient perspective*" OR "patient's perspective*" OR "patients perspective*" OR "patient desire*" OR "patient's desire*" OR "patients desire*" OR "patient view*" OR "patient's view*" OR "patients view*" OR "patient expression*" OR "patient's expression*" OR "patients expression*" OR "patient attitude*" OR "patient's attitude*" OR "patients attitude*" OR "patient perception*" OR "patient's perception*" OR "patients perception*" OR "patient-focused" OR "patient-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centred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" OR "patient-centered" OR "patient need*") AND AB(qualitative OR "focus group*" OR interview* OR survey* OR questionnaire* OR "needs assessment*")) OR (AB("patient satisfaction" OR "patient perspective*" OR "patient's perspective*" OR "patients perspective*" OR "patient desire*" OR "patient's desire*" OR "patients desire*" OR "patient view*" OR "patient's view*" OR "patients view*" OR "patient expression*" OR "patient's expression*" OR "patients expression*" OR "patient attitude*" OR "patient's attitude*" OR "patients attitude*" OR "patient perception*" OR "patient's perception*" OR "patients perception*" OR "patient-focused" OR "patient-</w:t>
      </w:r>
      <w:proofErr w:type="spellStart"/>
      <w:r w:rsidRPr="008470BE">
        <w:rPr>
          <w:color w:val="000000" w:themeColor="text1"/>
          <w:sz w:val="22"/>
          <w:szCs w:val="22"/>
          <w:lang w:val="en-US" w:eastAsia="en-US"/>
        </w:rPr>
        <w:t>centred</w:t>
      </w:r>
      <w:proofErr w:type="spellEnd"/>
      <w:r w:rsidRPr="008470BE">
        <w:rPr>
          <w:color w:val="000000" w:themeColor="text1"/>
          <w:sz w:val="22"/>
          <w:szCs w:val="22"/>
          <w:lang w:val="en-US" w:eastAsia="en-US"/>
        </w:rPr>
        <w:t>" OR "patient-centered" OR "patient need*") AND TI(qualitative OR "focus group*" OR interview* OR survey* OR questionnaire* OR "needs assessment*"))) AND ((TI(interaction* OR communication* OR relation*) AND TI("health personnel" OR "healthcare provider*" OR "health care provider*" OR "healthcare worker*" OR "health care worker*" OR "medical staff*" OR nurse* OR physician* OR doctor OR oncologist* OR physical therapist* OR physiotherapist* OR "occupational therapist*")) OR (AB(interaction* OR communication* OR relation*) AND AB("health personnel" OR "healthcare provider*" OR "health care provider*" OR "healthcare worker*" OR "health care worker*" OR "medical staff*" OR nurse* OR physician* OR doctor OR oncologist* OR physical therapist* OR physiotherapist* OR "occupational therapist*")) OR (AB(interaction* OR communication* OR relation*) AND TI("health personnel" OR "healthcare provider*" OR "health care provider*" OR "healthcare worker*" OR "health care worker*" OR "medical staff*" OR nurse* OR physician* OR doctor OR oncologist* OR physical therapist* OR physiotherapist* OR "occupational therapist*")) OR (TI(interaction* OR communication* OR relation*) AND AB("health personnel" OR "healthcare provider*" OR "health care provider*" OR "healthcare worker*" OR "health care worker*" OR "medical staff*" OR nurse* OR physician* OR doctor OR oncologist* OR physical therapist* OR physiotherapist* OR "occupational therapist*")))</w:t>
      </w:r>
      <w:r w:rsidR="0045279E" w:rsidRPr="008470BE">
        <w:rPr>
          <w:color w:val="000000" w:themeColor="text1"/>
          <w:sz w:val="22"/>
          <w:szCs w:val="22"/>
          <w:lang w:val="en-US" w:eastAsia="en-US"/>
        </w:rPr>
        <w:br w:type="page"/>
      </w:r>
    </w:p>
    <w:p w14:paraId="6D593ABE" w14:textId="444DC61E" w:rsidR="00F71A97" w:rsidRPr="00804D55" w:rsidRDefault="00F71A97" w:rsidP="00804D55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804D55">
        <w:rPr>
          <w:b/>
          <w:bCs/>
          <w:lang w:val="en-US"/>
        </w:rPr>
        <w:lastRenderedPageBreak/>
        <w:t>Visual representation of the overarching themes and associated categories</w:t>
      </w:r>
    </w:p>
    <w:p w14:paraId="132F719A" w14:textId="77777777" w:rsidR="00F71A97" w:rsidRDefault="00F71A97" w:rsidP="00F71A97">
      <w:pPr>
        <w:rPr>
          <w:lang w:val="en-US"/>
        </w:rPr>
      </w:pPr>
    </w:p>
    <w:p w14:paraId="1E25EE0D" w14:textId="77777777" w:rsidR="00F71A97" w:rsidRPr="00693E4E" w:rsidRDefault="00F71A97" w:rsidP="00F71A97">
      <w:pPr>
        <w:rPr>
          <w:lang w:val="en-US"/>
        </w:rPr>
      </w:pPr>
      <w:r w:rsidRPr="004E26E6">
        <w:rPr>
          <w:noProof/>
          <w:lang w:val="en-US"/>
        </w:rPr>
        <w:drawing>
          <wp:inline distT="0" distB="0" distL="0" distR="0" wp14:anchorId="302A18AE" wp14:editId="5A018847">
            <wp:extent cx="5943600" cy="40811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18407" w14:textId="77777777" w:rsidR="00BE6C76" w:rsidRPr="008470BE" w:rsidRDefault="00BE6C76" w:rsidP="00BE6C76">
      <w:pPr>
        <w:rPr>
          <w:color w:val="000000" w:themeColor="text1"/>
          <w:sz w:val="22"/>
          <w:szCs w:val="22"/>
          <w:lang w:val="en-US" w:eastAsia="en-US"/>
        </w:rPr>
      </w:pPr>
    </w:p>
    <w:sectPr w:rsidR="00BE6C76" w:rsidRPr="0084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2C6F"/>
    <w:multiLevelType w:val="multilevel"/>
    <w:tmpl w:val="B132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A7E9F"/>
    <w:multiLevelType w:val="hybridMultilevel"/>
    <w:tmpl w:val="A448CD7A"/>
    <w:lvl w:ilvl="0" w:tplc="6F2A3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464DE"/>
    <w:multiLevelType w:val="hybridMultilevel"/>
    <w:tmpl w:val="2F2C261A"/>
    <w:lvl w:ilvl="0" w:tplc="47143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05019"/>
    <w:multiLevelType w:val="hybridMultilevel"/>
    <w:tmpl w:val="86F87086"/>
    <w:lvl w:ilvl="0" w:tplc="F204362C">
      <w:start w:val="12"/>
      <w:numFmt w:val="bullet"/>
      <w:lvlText w:val="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B2"/>
    <w:rsid w:val="000D3FFA"/>
    <w:rsid w:val="001262E0"/>
    <w:rsid w:val="00245858"/>
    <w:rsid w:val="00347576"/>
    <w:rsid w:val="00402D5D"/>
    <w:rsid w:val="0045279E"/>
    <w:rsid w:val="00461915"/>
    <w:rsid w:val="0059722F"/>
    <w:rsid w:val="00610CEA"/>
    <w:rsid w:val="00644DB0"/>
    <w:rsid w:val="00694C4F"/>
    <w:rsid w:val="006F4C03"/>
    <w:rsid w:val="00804D55"/>
    <w:rsid w:val="008470BE"/>
    <w:rsid w:val="008A2EB2"/>
    <w:rsid w:val="009D0A37"/>
    <w:rsid w:val="00A923DB"/>
    <w:rsid w:val="00B17D3A"/>
    <w:rsid w:val="00B45624"/>
    <w:rsid w:val="00BD2785"/>
    <w:rsid w:val="00BE6C76"/>
    <w:rsid w:val="00C40C1C"/>
    <w:rsid w:val="00C60CE2"/>
    <w:rsid w:val="00C81915"/>
    <w:rsid w:val="00CE4384"/>
    <w:rsid w:val="00DB28E3"/>
    <w:rsid w:val="00DC448D"/>
    <w:rsid w:val="00DF7F47"/>
    <w:rsid w:val="00EB744B"/>
    <w:rsid w:val="00F71A97"/>
    <w:rsid w:val="00FB0714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E01F"/>
  <w15:docId w15:val="{8EC2B215-B2DA-E64D-B0FD-1F1C37DC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E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EB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C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2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A2E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91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915"/>
    <w:rPr>
      <w:rFonts w:ascii="Tahoma" w:hAnsi="Tahoma" w:cs="Tahoma"/>
      <w:sz w:val="16"/>
      <w:szCs w:val="16"/>
    </w:rPr>
  </w:style>
  <w:style w:type="character" w:customStyle="1" w:styleId="searchhistory-search-header">
    <w:name w:val="searchhistory-search-header"/>
    <w:basedOn w:val="DefaultParagraphFont"/>
    <w:rsid w:val="00245858"/>
  </w:style>
  <w:style w:type="character" w:customStyle="1" w:styleId="searchhistory-search-term">
    <w:name w:val="searchhistory-search-term"/>
    <w:basedOn w:val="DefaultParagraphFont"/>
    <w:rsid w:val="00245858"/>
  </w:style>
  <w:style w:type="paragraph" w:styleId="ListParagraph">
    <w:name w:val="List Paragraph"/>
    <w:basedOn w:val="Normal"/>
    <w:uiPriority w:val="34"/>
    <w:qFormat/>
    <w:rsid w:val="000D3F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querysrchtext">
    <w:name w:val="querysrchtext"/>
    <w:basedOn w:val="DefaultParagraphFont"/>
    <w:rsid w:val="00C40C1C"/>
  </w:style>
  <w:style w:type="character" w:customStyle="1" w:styleId="queryoperator">
    <w:name w:val="queryoperator"/>
    <w:basedOn w:val="DefaultParagraphFont"/>
    <w:rsid w:val="00C40C1C"/>
  </w:style>
  <w:style w:type="character" w:styleId="Emphasis">
    <w:name w:val="Emphasis"/>
    <w:basedOn w:val="DefaultParagraphFont"/>
    <w:uiPriority w:val="20"/>
    <w:qFormat/>
    <w:rsid w:val="00C40C1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40C1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12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1262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B0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7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71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714"/>
    <w:rPr>
      <w:rFonts w:ascii="Times New Roman" w:eastAsia="Times New Roman" w:hAnsi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123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4396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3046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151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439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948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451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629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568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89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44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523">
          <w:marLeft w:val="960"/>
          <w:marRight w:val="0"/>
          <w:marTop w:val="0"/>
          <w:marBottom w:val="0"/>
          <w:divBdr>
            <w:top w:val="single" w:sz="6" w:space="8" w:color="B1B1B1"/>
            <w:left w:val="single" w:sz="6" w:space="8" w:color="B1B1B1"/>
            <w:bottom w:val="single" w:sz="6" w:space="8" w:color="B1B1B1"/>
            <w:right w:val="single" w:sz="6" w:space="8" w:color="B1B1B1"/>
          </w:divBdr>
        </w:div>
        <w:div w:id="1396775182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7137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347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422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519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75351A-3D21-B44E-B3D1-33EEF35D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1450</Words>
  <Characters>7976</Characters>
  <Application>Microsoft Office Word</Application>
  <DocSecurity>0</DocSecurity>
  <Lines>66</Lines>
  <Paragraphs>18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Antoni van Leeuwenhoek</Company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Wilthagen</dc:creator>
  <cp:lastModifiedBy>Shanti Jamin</cp:lastModifiedBy>
  <cp:revision>2</cp:revision>
  <dcterms:created xsi:type="dcterms:W3CDTF">2022-11-10T16:19:00Z</dcterms:created>
  <dcterms:modified xsi:type="dcterms:W3CDTF">2022-11-10T16:19:00Z</dcterms:modified>
</cp:coreProperties>
</file>