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C94D5" w14:textId="3B05224D" w:rsidR="002C5080" w:rsidRPr="000854A6" w:rsidRDefault="00F22A7E" w:rsidP="000854A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854A6">
        <w:rPr>
          <w:rFonts w:ascii="Times New Roman" w:hAnsi="Times New Roman" w:cs="Times New Roman"/>
          <w:b/>
          <w:sz w:val="28"/>
          <w:szCs w:val="28"/>
          <w:lang w:val="nl-NL"/>
        </w:rPr>
        <w:t>Beelden van studenten hbo-verpleegkunde over werkvelden in de gezondheidszorg</w:t>
      </w:r>
      <w:r w:rsidR="00B3675F" w:rsidRPr="000854A6">
        <w:rPr>
          <w:rFonts w:ascii="Times New Roman" w:hAnsi="Times New Roman" w:cs="Times New Roman"/>
          <w:b/>
          <w:sz w:val="28"/>
          <w:szCs w:val="28"/>
          <w:lang w:val="nl-NL"/>
        </w:rPr>
        <w:t>; Een systematische literatuurstudie</w:t>
      </w:r>
    </w:p>
    <w:p w14:paraId="38FBB3A8" w14:textId="77777777" w:rsidR="00F22A7E" w:rsidRPr="00C473A1" w:rsidRDefault="00F22A7E" w:rsidP="00C473A1">
      <w:pPr>
        <w:spacing w:line="360" w:lineRule="auto"/>
        <w:rPr>
          <w:rFonts w:ascii="Times New Roman" w:hAnsi="Times New Roman" w:cs="Times New Roman"/>
          <w:b/>
          <w:lang w:val="nl-NL"/>
        </w:rPr>
      </w:pPr>
    </w:p>
    <w:p w14:paraId="55FC75C4" w14:textId="57B6C8A9" w:rsidR="00F22A7E" w:rsidRPr="00382C46" w:rsidRDefault="00F22A7E" w:rsidP="00C473A1">
      <w:pPr>
        <w:spacing w:line="360" w:lineRule="auto"/>
        <w:rPr>
          <w:rFonts w:ascii="Times New Roman" w:hAnsi="Times New Roman" w:cs="Times New Roman"/>
          <w:lang w:val="nl-NL"/>
        </w:rPr>
      </w:pPr>
      <w:r w:rsidRPr="00382C46">
        <w:rPr>
          <w:rFonts w:ascii="Times New Roman" w:hAnsi="Times New Roman" w:cs="Times New Roman"/>
          <w:lang w:val="nl-NL"/>
        </w:rPr>
        <w:t>Margriet van Iersel MSc</w:t>
      </w:r>
      <w:r w:rsidRPr="00382C46">
        <w:rPr>
          <w:rFonts w:ascii="Times New Roman" w:hAnsi="Times New Roman" w:cs="Times New Roman"/>
          <w:vertAlign w:val="superscript"/>
          <w:lang w:val="nl-NL"/>
        </w:rPr>
        <w:t>1</w:t>
      </w:r>
      <w:r w:rsidR="00C473A1" w:rsidRPr="00382C46">
        <w:rPr>
          <w:rFonts w:ascii="Times New Roman" w:hAnsi="Times New Roman" w:cs="Times New Roman"/>
          <w:lang w:val="nl-NL"/>
        </w:rPr>
        <w:t xml:space="preserve">, </w:t>
      </w:r>
      <w:r w:rsidRPr="00382C46">
        <w:rPr>
          <w:rFonts w:ascii="Times New Roman" w:hAnsi="Times New Roman" w:cs="Times New Roman"/>
          <w:lang w:val="nl-NL"/>
        </w:rPr>
        <w:t>Dr. Corine Latour</w:t>
      </w:r>
      <w:r w:rsidRPr="00382C46">
        <w:rPr>
          <w:rFonts w:ascii="Times New Roman" w:hAnsi="Times New Roman" w:cs="Times New Roman"/>
          <w:vertAlign w:val="superscript"/>
          <w:lang w:val="nl-NL"/>
        </w:rPr>
        <w:t>1</w:t>
      </w:r>
      <w:r w:rsidRPr="00382C46">
        <w:rPr>
          <w:rFonts w:ascii="Times New Roman" w:hAnsi="Times New Roman" w:cs="Times New Roman"/>
          <w:lang w:val="nl-NL"/>
        </w:rPr>
        <w:t>, Prof. Dr. Rien de Vos</w:t>
      </w:r>
      <w:r w:rsidRPr="00382C46">
        <w:rPr>
          <w:rFonts w:ascii="Times New Roman" w:hAnsi="Times New Roman" w:cs="Times New Roman"/>
          <w:vertAlign w:val="superscript"/>
          <w:lang w:val="nl-NL"/>
        </w:rPr>
        <w:t>2</w:t>
      </w:r>
      <w:r w:rsidRPr="00382C46">
        <w:rPr>
          <w:rFonts w:ascii="Times New Roman" w:hAnsi="Times New Roman" w:cs="Times New Roman"/>
          <w:lang w:val="nl-NL"/>
        </w:rPr>
        <w:t>, Prof. Dr. Paul A Kirschner</w:t>
      </w:r>
      <w:r w:rsidRPr="00382C46">
        <w:rPr>
          <w:rFonts w:ascii="Times New Roman" w:hAnsi="Times New Roman" w:cs="Times New Roman"/>
          <w:vertAlign w:val="superscript"/>
          <w:lang w:val="nl-NL"/>
        </w:rPr>
        <w:t>3</w:t>
      </w:r>
      <w:r w:rsidRPr="00382C46">
        <w:rPr>
          <w:rFonts w:ascii="Times New Roman" w:hAnsi="Times New Roman" w:cs="Times New Roman"/>
          <w:lang w:val="nl-NL"/>
        </w:rPr>
        <w:t xml:space="preserve">, </w:t>
      </w:r>
      <w:r w:rsidRPr="00382C46">
        <w:rPr>
          <w:rFonts w:ascii="Times New Roman" w:hAnsi="Times New Roman" w:cs="Times New Roman"/>
          <w:lang w:val="nl-NL"/>
        </w:rPr>
        <w:br/>
        <w:t>Prof. Dr</w:t>
      </w:r>
      <w:r w:rsidR="003C706F">
        <w:rPr>
          <w:rFonts w:ascii="Times New Roman" w:hAnsi="Times New Roman" w:cs="Times New Roman"/>
          <w:lang w:val="nl-NL"/>
        </w:rPr>
        <w:t>.</w:t>
      </w:r>
      <w:r w:rsidRPr="00382C46">
        <w:rPr>
          <w:rFonts w:ascii="Times New Roman" w:hAnsi="Times New Roman" w:cs="Times New Roman"/>
          <w:lang w:val="nl-NL"/>
        </w:rPr>
        <w:t xml:space="preserve"> Wilma Scholte op Reimer</w:t>
      </w:r>
      <w:r w:rsidRPr="00382C46">
        <w:rPr>
          <w:rFonts w:ascii="Times New Roman" w:hAnsi="Times New Roman" w:cs="Times New Roman"/>
          <w:vertAlign w:val="superscript"/>
          <w:lang w:val="nl-NL"/>
        </w:rPr>
        <w:t xml:space="preserve">1,2 </w:t>
      </w:r>
      <w:r w:rsidR="00C473A1" w:rsidRPr="00382C46">
        <w:rPr>
          <w:rFonts w:ascii="Times New Roman" w:hAnsi="Times New Roman" w:cs="Times New Roman"/>
          <w:lang w:val="nl-NL"/>
        </w:rPr>
        <w:t xml:space="preserve"> </w:t>
      </w:r>
    </w:p>
    <w:p w14:paraId="513EC91A" w14:textId="77777777" w:rsidR="00F22A7E" w:rsidRPr="00C473A1" w:rsidRDefault="00F22A7E" w:rsidP="00C473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  <w:lang w:val="nl-NL"/>
        </w:rPr>
      </w:pPr>
    </w:p>
    <w:p w14:paraId="70B5CFAC" w14:textId="77777777" w:rsidR="00F22A7E" w:rsidRPr="00CE1CF3" w:rsidRDefault="00F22A7E" w:rsidP="00C473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41413"/>
          <w:lang w:val="nl-NL"/>
        </w:rPr>
      </w:pPr>
      <w:r w:rsidRPr="00CE1CF3">
        <w:rPr>
          <w:rFonts w:ascii="Times New Roman" w:hAnsi="Times New Roman" w:cs="Times New Roman"/>
          <w:color w:val="141413"/>
          <w:vertAlign w:val="superscript"/>
          <w:lang w:val="nl-NL"/>
        </w:rPr>
        <w:t xml:space="preserve">1 </w:t>
      </w:r>
      <w:r w:rsidRPr="00CE1CF3">
        <w:rPr>
          <w:rFonts w:ascii="Times New Roman" w:hAnsi="Times New Roman" w:cs="Times New Roman"/>
          <w:color w:val="141413"/>
          <w:lang w:val="nl-NL"/>
        </w:rPr>
        <w:t xml:space="preserve">Kenniscentrum </w:t>
      </w:r>
      <w:r w:rsidRPr="00CE1CF3">
        <w:rPr>
          <w:rFonts w:ascii="Times New Roman" w:hAnsi="Times New Roman" w:cs="Times New Roman"/>
          <w:bCs/>
          <w:lang w:val="nl-NL"/>
        </w:rPr>
        <w:t>ACHIEVE – Faculteit Gezondheid, Hogeschool van Amsterdam, Amsterdam</w:t>
      </w:r>
    </w:p>
    <w:p w14:paraId="09ECE28A" w14:textId="77777777" w:rsidR="00F22A7E" w:rsidRPr="00CE1CF3" w:rsidRDefault="00F22A7E" w:rsidP="00C473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41413"/>
          <w:lang w:val="nl-NL"/>
        </w:rPr>
      </w:pPr>
      <w:r w:rsidRPr="00CE1CF3">
        <w:rPr>
          <w:rFonts w:ascii="Times New Roman" w:hAnsi="Times New Roman" w:cs="Times New Roman"/>
          <w:color w:val="141413"/>
          <w:vertAlign w:val="superscript"/>
          <w:lang w:val="nl-NL"/>
        </w:rPr>
        <w:t>2</w:t>
      </w:r>
      <w:r w:rsidRPr="00CE1CF3">
        <w:rPr>
          <w:rFonts w:ascii="Times New Roman" w:hAnsi="Times New Roman" w:cs="Times New Roman"/>
          <w:color w:val="141413"/>
          <w:lang w:val="nl-NL"/>
        </w:rPr>
        <w:t xml:space="preserve"> Academisch Medisch Centrum, Amsterdam</w:t>
      </w:r>
    </w:p>
    <w:p w14:paraId="5FBB6EB8" w14:textId="77777777" w:rsidR="00F22A7E" w:rsidRPr="00CE1CF3" w:rsidRDefault="00F22A7E" w:rsidP="00C473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nl-NL"/>
        </w:rPr>
      </w:pPr>
      <w:r w:rsidRPr="00CE1CF3">
        <w:rPr>
          <w:rFonts w:ascii="Times New Roman" w:hAnsi="Times New Roman" w:cs="Times New Roman"/>
          <w:vertAlign w:val="superscript"/>
          <w:lang w:val="nl-NL"/>
        </w:rPr>
        <w:t xml:space="preserve">3 </w:t>
      </w:r>
      <w:r w:rsidRPr="00CE1CF3">
        <w:rPr>
          <w:rFonts w:ascii="Times New Roman" w:hAnsi="Times New Roman" w:cs="Times New Roman"/>
          <w:lang w:val="nl-NL"/>
        </w:rPr>
        <w:t>Open Universiteit, Heerlen</w:t>
      </w:r>
    </w:p>
    <w:p w14:paraId="34937797" w14:textId="77777777" w:rsidR="00F22A7E" w:rsidRPr="000D4B3A" w:rsidRDefault="00BA08AD" w:rsidP="00C473A1">
      <w:pPr>
        <w:spacing w:line="276" w:lineRule="auto"/>
        <w:rPr>
          <w:rFonts w:ascii="Times New Roman" w:hAnsi="Times New Roman" w:cs="Times New Roman"/>
          <w:lang w:val="nl-NL"/>
        </w:rPr>
      </w:pPr>
      <w:hyperlink r:id="rId7" w:history="1">
        <w:r w:rsidR="00F22A7E" w:rsidRPr="000D4B3A">
          <w:rPr>
            <w:rStyle w:val="Hyperlink"/>
            <w:rFonts w:ascii="Times New Roman" w:hAnsi="Times New Roman" w:cs="Times New Roman"/>
            <w:lang w:val="nl-NL"/>
          </w:rPr>
          <w:t>m.van.iersel@hva.nl</w:t>
        </w:r>
      </w:hyperlink>
    </w:p>
    <w:p w14:paraId="38029435" w14:textId="77777777" w:rsidR="00F22A7E" w:rsidRPr="00CB1BC5" w:rsidRDefault="00F22A7E" w:rsidP="00C473A1">
      <w:pPr>
        <w:spacing w:line="360" w:lineRule="auto"/>
        <w:rPr>
          <w:rFonts w:ascii="Times New Roman" w:hAnsi="Times New Roman" w:cs="Times New Roman"/>
          <w:b/>
          <w:lang w:val="nl-NL"/>
        </w:rPr>
      </w:pPr>
    </w:p>
    <w:p w14:paraId="7F520782" w14:textId="0EFABA97" w:rsidR="00CB1BC5" w:rsidRPr="00D87DAF" w:rsidRDefault="000D4B3A" w:rsidP="00CB1BC5">
      <w:pPr>
        <w:spacing w:line="36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Gebaseerd op: Van Iersel, M., Latour, C.H.M., De Vos, R., Kirschner, P.A., &amp; Scholte op Reimer, W.J.</w:t>
      </w:r>
      <w:r w:rsidR="00CB1BC5" w:rsidRPr="00CB1BC5">
        <w:rPr>
          <w:rFonts w:ascii="Times New Roman" w:hAnsi="Times New Roman" w:cs="Times New Roman"/>
          <w:lang w:val="nl-NL"/>
        </w:rPr>
        <w:t xml:space="preserve">M. (2016). </w:t>
      </w:r>
      <w:r w:rsidR="00CB1BC5" w:rsidRPr="00CB1BC5">
        <w:rPr>
          <w:rFonts w:ascii="Times New Roman" w:hAnsi="Times New Roman" w:cs="Times New Roman"/>
          <w:lang w:val="en-US"/>
        </w:rPr>
        <w:t>Nursing students’ perceptions of community care and other areas of nursing pract</w:t>
      </w:r>
      <w:r>
        <w:rPr>
          <w:rFonts w:ascii="Times New Roman" w:hAnsi="Times New Roman" w:cs="Times New Roman"/>
          <w:lang w:val="en-US"/>
        </w:rPr>
        <w:t>ice</w:t>
      </w:r>
      <w:r w:rsidR="00CB1BC5" w:rsidRPr="00CB1BC5">
        <w:rPr>
          <w:rFonts w:ascii="Times New Roman" w:hAnsi="Times New Roman" w:cs="Times New Roman"/>
          <w:lang w:val="en-US"/>
        </w:rPr>
        <w:t xml:space="preserve">. </w:t>
      </w:r>
      <w:r w:rsidR="00CB1BC5" w:rsidRPr="00D87DAF">
        <w:rPr>
          <w:rFonts w:ascii="Times New Roman" w:hAnsi="Times New Roman" w:cs="Times New Roman"/>
          <w:i/>
          <w:lang w:val="nl-NL"/>
        </w:rPr>
        <w:t>International Journal of Nursing Studies, 61</w:t>
      </w:r>
      <w:r>
        <w:rPr>
          <w:rFonts w:ascii="Times New Roman" w:hAnsi="Times New Roman" w:cs="Times New Roman"/>
          <w:lang w:val="nl-NL"/>
        </w:rPr>
        <w:t>(9),1-</w:t>
      </w:r>
      <w:r w:rsidR="00CB1BC5" w:rsidRPr="00D87DAF">
        <w:rPr>
          <w:rFonts w:ascii="Times New Roman" w:hAnsi="Times New Roman" w:cs="Times New Roman"/>
          <w:lang w:val="nl-NL"/>
        </w:rPr>
        <w:t>19.</w:t>
      </w:r>
    </w:p>
    <w:p w14:paraId="49272F65" w14:textId="77777777" w:rsidR="00CB1BC5" w:rsidRPr="00C473A1" w:rsidRDefault="00CB1BC5" w:rsidP="00C473A1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nl-NL"/>
        </w:rPr>
      </w:pPr>
    </w:p>
    <w:p w14:paraId="2EA95CAC" w14:textId="63412713" w:rsidR="000D7405" w:rsidRDefault="00462B59" w:rsidP="00C473A1">
      <w:pPr>
        <w:spacing w:line="360" w:lineRule="auto"/>
        <w:rPr>
          <w:rFonts w:ascii="Times New Roman" w:hAnsi="Times New Roman" w:cs="Times New Roman"/>
          <w:lang w:val="nl-NL"/>
        </w:rPr>
      </w:pPr>
      <w:r w:rsidRPr="00462B59">
        <w:rPr>
          <w:rFonts w:ascii="Times New Roman" w:hAnsi="Times New Roman" w:cs="Times New Roman"/>
          <w:lang w:val="nl-NL"/>
        </w:rPr>
        <w:t>Trefwoorden:</w:t>
      </w:r>
      <w:r>
        <w:rPr>
          <w:rFonts w:ascii="Times New Roman" w:hAnsi="Times New Roman" w:cs="Times New Roman"/>
          <w:lang w:val="nl-NL"/>
        </w:rPr>
        <w:t xml:space="preserve"> bee</w:t>
      </w:r>
      <w:bookmarkStart w:id="0" w:name="_GoBack"/>
      <w:bookmarkEnd w:id="0"/>
      <w:r>
        <w:rPr>
          <w:rFonts w:ascii="Times New Roman" w:hAnsi="Times New Roman" w:cs="Times New Roman"/>
          <w:lang w:val="nl-NL"/>
        </w:rPr>
        <w:t>ldvorming, carrièrekeuze</w:t>
      </w:r>
      <w:r w:rsidR="00D87DAF">
        <w:rPr>
          <w:rFonts w:ascii="Times New Roman" w:hAnsi="Times New Roman" w:cs="Times New Roman"/>
          <w:lang w:val="nl-NL"/>
        </w:rPr>
        <w:t xml:space="preserve">, </w:t>
      </w:r>
      <w:r w:rsidR="00D87DAF" w:rsidRPr="00462B59">
        <w:rPr>
          <w:rFonts w:ascii="Times New Roman" w:hAnsi="Times New Roman" w:cs="Times New Roman"/>
          <w:lang w:val="nl-NL"/>
        </w:rPr>
        <w:t>wijkverpleegkunde</w:t>
      </w:r>
    </w:p>
    <w:p w14:paraId="400AC9CC" w14:textId="77777777" w:rsidR="00462B59" w:rsidRPr="00462B59" w:rsidRDefault="00462B59" w:rsidP="00C473A1">
      <w:pPr>
        <w:spacing w:line="360" w:lineRule="auto"/>
        <w:rPr>
          <w:rFonts w:ascii="Times New Roman" w:hAnsi="Times New Roman" w:cs="Times New Roman"/>
          <w:lang w:val="nl-NL"/>
        </w:rPr>
      </w:pPr>
    </w:p>
    <w:p w14:paraId="1D3796C5" w14:textId="3BBBF692" w:rsidR="005133C8" w:rsidRPr="006A6C52" w:rsidRDefault="00EB514C" w:rsidP="00C473A1">
      <w:pPr>
        <w:spacing w:line="360" w:lineRule="auto"/>
        <w:rPr>
          <w:rFonts w:ascii="Times New Roman" w:hAnsi="Times New Roman" w:cs="Times New Roman"/>
          <w:szCs w:val="22"/>
          <w:lang w:val="nl-NL"/>
        </w:rPr>
      </w:pPr>
      <w:r>
        <w:rPr>
          <w:rFonts w:ascii="Times New Roman" w:hAnsi="Times New Roman" w:cs="Times New Roman"/>
          <w:i/>
          <w:lang w:val="nl-NL"/>
        </w:rPr>
        <w:t>Probleemstelling</w:t>
      </w:r>
      <w:r w:rsidR="000134FD">
        <w:rPr>
          <w:rFonts w:ascii="Times New Roman" w:hAnsi="Times New Roman" w:cs="Times New Roman"/>
          <w:i/>
          <w:lang w:val="nl-NL"/>
        </w:rPr>
        <w:t xml:space="preserve">. </w:t>
      </w:r>
      <w:r w:rsidR="00B3675F" w:rsidRPr="00B3675F">
        <w:rPr>
          <w:rFonts w:ascii="Times New Roman" w:hAnsi="Times New Roman" w:cs="Times New Roman"/>
          <w:lang w:val="nl-NL"/>
        </w:rPr>
        <w:t>D</w:t>
      </w:r>
      <w:r w:rsidR="00D66B50" w:rsidRPr="006A6C52">
        <w:rPr>
          <w:rFonts w:ascii="Times New Roman" w:hAnsi="Times New Roman" w:cs="Times New Roman"/>
          <w:szCs w:val="22"/>
          <w:lang w:val="nl-NL"/>
        </w:rPr>
        <w:t xml:space="preserve">e </w:t>
      </w:r>
      <w:r w:rsidR="00D66B50">
        <w:rPr>
          <w:rFonts w:ascii="Times New Roman" w:hAnsi="Times New Roman" w:cs="Times New Roman"/>
          <w:szCs w:val="22"/>
          <w:lang w:val="nl-NL"/>
        </w:rPr>
        <w:t xml:space="preserve">extramuralisering van de gezondheidszorg </w:t>
      </w:r>
      <w:r w:rsidR="00382C46">
        <w:rPr>
          <w:rFonts w:ascii="Times New Roman" w:hAnsi="Times New Roman" w:cs="Times New Roman"/>
          <w:szCs w:val="22"/>
          <w:lang w:val="nl-NL"/>
        </w:rPr>
        <w:t xml:space="preserve">leidt tot </w:t>
      </w:r>
      <w:r w:rsidR="00D42589">
        <w:rPr>
          <w:rFonts w:ascii="Times New Roman" w:hAnsi="Times New Roman" w:cs="Times New Roman"/>
          <w:szCs w:val="22"/>
          <w:lang w:val="nl-NL"/>
        </w:rPr>
        <w:t>meer</w:t>
      </w:r>
      <w:r w:rsidR="00382C46">
        <w:rPr>
          <w:rFonts w:ascii="Times New Roman" w:hAnsi="Times New Roman" w:cs="Times New Roman"/>
          <w:szCs w:val="22"/>
          <w:lang w:val="nl-NL"/>
        </w:rPr>
        <w:t xml:space="preserve"> </w:t>
      </w:r>
      <w:r w:rsidR="00D66B50" w:rsidRPr="006A6C52">
        <w:rPr>
          <w:rFonts w:ascii="Times New Roman" w:hAnsi="Times New Roman" w:cs="Times New Roman"/>
          <w:lang w:val="nl-NL"/>
        </w:rPr>
        <w:t xml:space="preserve">patiënten </w:t>
      </w:r>
      <w:r w:rsidR="00D42589">
        <w:rPr>
          <w:rFonts w:ascii="Times New Roman" w:hAnsi="Times New Roman" w:cs="Times New Roman"/>
          <w:lang w:val="nl-NL"/>
        </w:rPr>
        <w:t xml:space="preserve">thuis </w:t>
      </w:r>
      <w:r w:rsidR="00D66B50" w:rsidRPr="006A6C52">
        <w:rPr>
          <w:rFonts w:ascii="Times New Roman" w:hAnsi="Times New Roman" w:cs="Times New Roman"/>
          <w:lang w:val="nl-NL"/>
        </w:rPr>
        <w:t xml:space="preserve">met </w:t>
      </w:r>
      <w:r w:rsidR="009670EC">
        <w:rPr>
          <w:rFonts w:ascii="Times New Roman" w:hAnsi="Times New Roman" w:cs="Times New Roman"/>
          <w:lang w:val="nl-NL"/>
        </w:rPr>
        <w:t>complexe zorgvragen</w:t>
      </w:r>
      <w:r w:rsidR="009670EC">
        <w:rPr>
          <w:rFonts w:ascii="Times New Roman" w:hAnsi="Times New Roman" w:cs="Times New Roman"/>
          <w:szCs w:val="22"/>
          <w:lang w:val="nl-NL"/>
        </w:rPr>
        <w:t xml:space="preserve">, </w:t>
      </w:r>
      <w:r w:rsidR="00D42589">
        <w:rPr>
          <w:rFonts w:ascii="Times New Roman" w:hAnsi="Times New Roman" w:cs="Times New Roman"/>
          <w:szCs w:val="22"/>
          <w:lang w:val="nl-NL"/>
        </w:rPr>
        <w:t>die</w:t>
      </w:r>
      <w:r w:rsidR="009670EC">
        <w:rPr>
          <w:rFonts w:ascii="Times New Roman" w:hAnsi="Times New Roman" w:cs="Times New Roman"/>
          <w:szCs w:val="22"/>
          <w:lang w:val="nl-NL"/>
        </w:rPr>
        <w:t xml:space="preserve"> </w:t>
      </w:r>
      <w:r w:rsidR="000C188F">
        <w:rPr>
          <w:rFonts w:ascii="Times New Roman" w:hAnsi="Times New Roman" w:cs="Times New Roman"/>
          <w:szCs w:val="22"/>
          <w:lang w:val="nl-NL"/>
        </w:rPr>
        <w:t xml:space="preserve">veelal </w:t>
      </w:r>
      <w:r w:rsidR="00D66B50">
        <w:rPr>
          <w:rFonts w:ascii="Times New Roman" w:hAnsi="Times New Roman" w:cs="Times New Roman"/>
          <w:szCs w:val="22"/>
          <w:lang w:val="nl-NL"/>
        </w:rPr>
        <w:t xml:space="preserve">zorg </w:t>
      </w:r>
      <w:r w:rsidR="00D42589">
        <w:rPr>
          <w:rFonts w:ascii="Times New Roman" w:hAnsi="Times New Roman" w:cs="Times New Roman"/>
          <w:szCs w:val="22"/>
          <w:lang w:val="nl-NL"/>
        </w:rPr>
        <w:t>krijgen van</w:t>
      </w:r>
      <w:r w:rsidR="00B14D73" w:rsidRPr="006A6C52">
        <w:rPr>
          <w:rFonts w:ascii="Times New Roman" w:hAnsi="Times New Roman" w:cs="Times New Roman"/>
          <w:szCs w:val="22"/>
          <w:lang w:val="nl-NL"/>
        </w:rPr>
        <w:t xml:space="preserve"> verpleegkundige</w:t>
      </w:r>
      <w:r w:rsidR="00D66B50">
        <w:rPr>
          <w:rFonts w:ascii="Times New Roman" w:hAnsi="Times New Roman" w:cs="Times New Roman"/>
          <w:szCs w:val="22"/>
          <w:lang w:val="nl-NL"/>
        </w:rPr>
        <w:t>n.</w:t>
      </w:r>
      <w:r w:rsidR="00B14D73" w:rsidRPr="006A6C52">
        <w:rPr>
          <w:rFonts w:ascii="Times New Roman" w:hAnsi="Times New Roman" w:cs="Times New Roman"/>
          <w:szCs w:val="22"/>
          <w:lang w:val="nl-NL"/>
        </w:rPr>
        <w:t xml:space="preserve"> </w:t>
      </w:r>
      <w:r w:rsidR="00D42589">
        <w:rPr>
          <w:rFonts w:ascii="Times New Roman" w:hAnsi="Times New Roman" w:cs="Times New Roman"/>
          <w:szCs w:val="22"/>
          <w:lang w:val="nl-NL"/>
        </w:rPr>
        <w:t>Er is echter een</w:t>
      </w:r>
      <w:r w:rsidR="00D66B50">
        <w:rPr>
          <w:rFonts w:ascii="Times New Roman" w:hAnsi="Times New Roman" w:cs="Times New Roman"/>
          <w:szCs w:val="22"/>
          <w:lang w:val="nl-NL"/>
        </w:rPr>
        <w:t xml:space="preserve"> tekort aan</w:t>
      </w:r>
      <w:r w:rsidR="00B14D73" w:rsidRPr="006A6C52">
        <w:rPr>
          <w:rFonts w:ascii="Times New Roman" w:hAnsi="Times New Roman" w:cs="Times New Roman"/>
          <w:szCs w:val="22"/>
          <w:lang w:val="nl-NL"/>
        </w:rPr>
        <w:t xml:space="preserve"> </w:t>
      </w:r>
      <w:r w:rsidR="00D42589">
        <w:rPr>
          <w:rFonts w:ascii="Times New Roman" w:hAnsi="Times New Roman" w:cs="Times New Roman"/>
          <w:szCs w:val="22"/>
          <w:lang w:val="nl-NL"/>
        </w:rPr>
        <w:t>hbo-wijkverpleegkundigen,</w:t>
      </w:r>
      <w:r w:rsidR="00B14D73" w:rsidRPr="006A6C52">
        <w:rPr>
          <w:rFonts w:ascii="Times New Roman" w:hAnsi="Times New Roman" w:cs="Times New Roman"/>
          <w:szCs w:val="22"/>
          <w:lang w:val="nl-NL"/>
        </w:rPr>
        <w:t xml:space="preserve"> </w:t>
      </w:r>
      <w:r w:rsidR="00D42589">
        <w:rPr>
          <w:rFonts w:ascii="Times New Roman" w:hAnsi="Times New Roman" w:cs="Times New Roman"/>
          <w:szCs w:val="22"/>
          <w:lang w:val="nl-NL"/>
        </w:rPr>
        <w:t>dat naar verwachting zal groeien tot</w:t>
      </w:r>
      <w:r w:rsidR="00F22A7E">
        <w:rPr>
          <w:rFonts w:ascii="Times New Roman" w:hAnsi="Times New Roman" w:cs="Times New Roman"/>
          <w:szCs w:val="22"/>
          <w:lang w:val="nl-NL"/>
        </w:rPr>
        <w:t xml:space="preserve"> 30</w:t>
      </w:r>
      <w:r w:rsidR="00B14D73" w:rsidRPr="006A6C52">
        <w:rPr>
          <w:rFonts w:ascii="Times New Roman" w:hAnsi="Times New Roman" w:cs="Times New Roman"/>
          <w:szCs w:val="22"/>
          <w:lang w:val="nl-NL"/>
        </w:rPr>
        <w:t>00 in 2019 (</w:t>
      </w:r>
      <w:r w:rsidR="00BF58FF">
        <w:rPr>
          <w:rFonts w:ascii="Times New Roman" w:hAnsi="Times New Roman" w:cs="Times New Roman"/>
          <w:szCs w:val="22"/>
          <w:lang w:val="nl-NL"/>
        </w:rPr>
        <w:t>1</w:t>
      </w:r>
      <w:r w:rsidR="00B14D73" w:rsidRPr="006A6C52">
        <w:rPr>
          <w:rFonts w:ascii="Times New Roman" w:hAnsi="Times New Roman" w:cs="Times New Roman"/>
          <w:szCs w:val="22"/>
          <w:lang w:val="nl-NL"/>
        </w:rPr>
        <w:t xml:space="preserve">). </w:t>
      </w:r>
      <w:r w:rsidR="00D42589">
        <w:rPr>
          <w:rFonts w:ascii="Times New Roman" w:hAnsi="Times New Roman" w:cs="Times New Roman"/>
          <w:szCs w:val="22"/>
          <w:lang w:val="nl-NL"/>
        </w:rPr>
        <w:t>De aanwas in dit werkveld stagneert</w:t>
      </w:r>
      <w:r w:rsidR="00A94D6D">
        <w:rPr>
          <w:rFonts w:ascii="Times New Roman" w:hAnsi="Times New Roman" w:cs="Times New Roman"/>
          <w:szCs w:val="22"/>
          <w:lang w:val="nl-NL"/>
        </w:rPr>
        <w:t xml:space="preserve"> mede </w:t>
      </w:r>
      <w:r w:rsidR="00D42589">
        <w:rPr>
          <w:rFonts w:ascii="Times New Roman" w:hAnsi="Times New Roman" w:cs="Times New Roman"/>
          <w:szCs w:val="22"/>
          <w:lang w:val="nl-NL"/>
        </w:rPr>
        <w:t>doordat v</w:t>
      </w:r>
      <w:r w:rsidR="0077488C">
        <w:rPr>
          <w:rFonts w:ascii="Times New Roman" w:hAnsi="Times New Roman" w:cs="Times New Roman"/>
          <w:szCs w:val="22"/>
          <w:lang w:val="nl-NL"/>
        </w:rPr>
        <w:t>eel</w:t>
      </w:r>
      <w:r w:rsidR="005329F9" w:rsidRPr="006A6C52">
        <w:rPr>
          <w:rFonts w:ascii="Times New Roman" w:hAnsi="Times New Roman" w:cs="Times New Roman"/>
          <w:szCs w:val="22"/>
          <w:lang w:val="nl-NL"/>
        </w:rPr>
        <w:t xml:space="preserve"> hbo-verpleegkundestudenten </w:t>
      </w:r>
      <w:r w:rsidR="0077488C">
        <w:rPr>
          <w:rFonts w:ascii="Times New Roman" w:hAnsi="Times New Roman" w:cs="Times New Roman"/>
          <w:szCs w:val="22"/>
          <w:lang w:val="nl-NL"/>
        </w:rPr>
        <w:t xml:space="preserve">zich </w:t>
      </w:r>
      <w:r w:rsidR="00515164">
        <w:rPr>
          <w:rFonts w:ascii="Times New Roman" w:hAnsi="Times New Roman" w:cs="Times New Roman"/>
          <w:szCs w:val="22"/>
          <w:lang w:val="nl-NL"/>
        </w:rPr>
        <w:t>tijdens hun opleiding op</w:t>
      </w:r>
      <w:r w:rsidR="005329F9" w:rsidRPr="006A6C52">
        <w:rPr>
          <w:rFonts w:ascii="Times New Roman" w:hAnsi="Times New Roman" w:cs="Times New Roman"/>
          <w:szCs w:val="22"/>
          <w:lang w:val="nl-NL"/>
        </w:rPr>
        <w:t xml:space="preserve"> het algemeen ziekenhuis</w:t>
      </w:r>
      <w:r w:rsidR="00D42589">
        <w:rPr>
          <w:rFonts w:ascii="Times New Roman" w:hAnsi="Times New Roman" w:cs="Times New Roman"/>
          <w:szCs w:val="22"/>
          <w:lang w:val="nl-NL"/>
        </w:rPr>
        <w:t xml:space="preserve"> oriënteren</w:t>
      </w:r>
      <w:r w:rsidR="005329F9" w:rsidRPr="006A6C52">
        <w:rPr>
          <w:rFonts w:ascii="Times New Roman" w:hAnsi="Times New Roman" w:cs="Times New Roman"/>
          <w:szCs w:val="22"/>
          <w:lang w:val="nl-NL"/>
        </w:rPr>
        <w:t xml:space="preserve">. De positieve beeldvorming over het ziekenhuis wordt </w:t>
      </w:r>
      <w:r w:rsidR="009670EC">
        <w:rPr>
          <w:rFonts w:ascii="Times New Roman" w:hAnsi="Times New Roman" w:cs="Times New Roman"/>
          <w:szCs w:val="22"/>
          <w:lang w:val="nl-NL"/>
        </w:rPr>
        <w:t xml:space="preserve">door opleidingen </w:t>
      </w:r>
      <w:r w:rsidR="0077488C">
        <w:rPr>
          <w:rFonts w:ascii="Times New Roman" w:hAnsi="Times New Roman" w:cs="Times New Roman"/>
          <w:szCs w:val="22"/>
          <w:lang w:val="nl-NL"/>
        </w:rPr>
        <w:t>vaak bevestigd</w:t>
      </w:r>
      <w:r w:rsidR="005329F9" w:rsidRPr="006A6C52">
        <w:rPr>
          <w:rFonts w:ascii="Times New Roman" w:hAnsi="Times New Roman" w:cs="Times New Roman"/>
          <w:szCs w:val="22"/>
          <w:lang w:val="nl-NL"/>
        </w:rPr>
        <w:t xml:space="preserve"> doordat het curriculum sterk op </w:t>
      </w:r>
      <w:r w:rsidR="00CD7F69">
        <w:rPr>
          <w:rFonts w:ascii="Times New Roman" w:hAnsi="Times New Roman" w:cs="Times New Roman"/>
          <w:szCs w:val="22"/>
          <w:lang w:val="nl-NL"/>
        </w:rPr>
        <w:t>ziekenhuiszorg</w:t>
      </w:r>
      <w:r w:rsidR="005329F9" w:rsidRPr="006A6C52">
        <w:rPr>
          <w:rFonts w:ascii="Times New Roman" w:hAnsi="Times New Roman" w:cs="Times New Roman"/>
          <w:szCs w:val="22"/>
          <w:lang w:val="nl-NL"/>
        </w:rPr>
        <w:t xml:space="preserve"> gericht </w:t>
      </w:r>
      <w:r w:rsidR="009670EC">
        <w:rPr>
          <w:rFonts w:ascii="Times New Roman" w:hAnsi="Times New Roman" w:cs="Times New Roman"/>
          <w:szCs w:val="22"/>
          <w:lang w:val="nl-NL"/>
        </w:rPr>
        <w:t>is</w:t>
      </w:r>
      <w:r w:rsidR="00515164">
        <w:rPr>
          <w:rFonts w:ascii="Times New Roman" w:hAnsi="Times New Roman" w:cs="Times New Roman"/>
          <w:szCs w:val="22"/>
          <w:lang w:val="nl-NL"/>
        </w:rPr>
        <w:t>.</w:t>
      </w:r>
      <w:r w:rsidR="000134FD">
        <w:rPr>
          <w:rFonts w:ascii="Times New Roman" w:hAnsi="Times New Roman" w:cs="Times New Roman"/>
          <w:szCs w:val="22"/>
          <w:lang w:val="nl-NL"/>
        </w:rPr>
        <w:t xml:space="preserve"> </w:t>
      </w:r>
      <w:r w:rsidR="00A94D6D">
        <w:rPr>
          <w:rFonts w:ascii="Times New Roman" w:hAnsi="Times New Roman" w:cs="Times New Roman"/>
          <w:szCs w:val="22"/>
          <w:lang w:val="nl-NL"/>
        </w:rPr>
        <w:t>Mogelijk is er</w:t>
      </w:r>
      <w:r w:rsidR="004D4553">
        <w:rPr>
          <w:rFonts w:ascii="Times New Roman" w:hAnsi="Times New Roman" w:cs="Times New Roman"/>
          <w:szCs w:val="22"/>
          <w:lang w:val="nl-NL"/>
        </w:rPr>
        <w:t xml:space="preserve"> </w:t>
      </w:r>
      <w:r w:rsidR="00A94D6D">
        <w:rPr>
          <w:rFonts w:ascii="Times New Roman" w:hAnsi="Times New Roman" w:cs="Times New Roman"/>
          <w:szCs w:val="22"/>
          <w:lang w:val="nl-NL"/>
        </w:rPr>
        <w:t>daarnaast</w:t>
      </w:r>
      <w:r w:rsidR="00515164">
        <w:rPr>
          <w:rFonts w:ascii="Times New Roman" w:hAnsi="Times New Roman" w:cs="Times New Roman"/>
          <w:szCs w:val="22"/>
          <w:lang w:val="nl-NL"/>
        </w:rPr>
        <w:t xml:space="preserve"> </w:t>
      </w:r>
      <w:r w:rsidR="0077488C" w:rsidRPr="006A6C52">
        <w:rPr>
          <w:rFonts w:ascii="Times New Roman" w:hAnsi="Times New Roman" w:cs="Times New Roman"/>
          <w:szCs w:val="22"/>
          <w:lang w:val="nl-NL"/>
        </w:rPr>
        <w:t xml:space="preserve">sprake van een belemmerende beeldvorming over </w:t>
      </w:r>
      <w:r w:rsidR="00515164">
        <w:rPr>
          <w:rFonts w:ascii="Times New Roman" w:hAnsi="Times New Roman" w:cs="Times New Roman"/>
          <w:szCs w:val="22"/>
          <w:lang w:val="nl-NL"/>
        </w:rPr>
        <w:t>wijkverpleegkund</w:t>
      </w:r>
      <w:r w:rsidR="0077488C" w:rsidRPr="006A6C52">
        <w:rPr>
          <w:rFonts w:ascii="Times New Roman" w:hAnsi="Times New Roman" w:cs="Times New Roman"/>
          <w:szCs w:val="22"/>
          <w:lang w:val="nl-NL"/>
        </w:rPr>
        <w:t>e</w:t>
      </w:r>
      <w:r w:rsidR="00A94D6D">
        <w:rPr>
          <w:rFonts w:ascii="Times New Roman" w:hAnsi="Times New Roman" w:cs="Times New Roman"/>
          <w:szCs w:val="22"/>
          <w:lang w:val="nl-NL"/>
        </w:rPr>
        <w:t>.</w:t>
      </w:r>
      <w:r w:rsidR="004D4553">
        <w:rPr>
          <w:rFonts w:ascii="Times New Roman" w:hAnsi="Times New Roman" w:cs="Times New Roman"/>
          <w:szCs w:val="22"/>
          <w:lang w:val="nl-NL"/>
        </w:rPr>
        <w:t xml:space="preserve"> </w:t>
      </w:r>
      <w:r w:rsidR="00BF58FF">
        <w:rPr>
          <w:rFonts w:ascii="Times New Roman" w:hAnsi="Times New Roman" w:cs="Times New Roman"/>
          <w:lang w:val="nl-NL"/>
        </w:rPr>
        <w:t>Om</w:t>
      </w:r>
      <w:r w:rsidR="005133C8" w:rsidRPr="006A6C52">
        <w:rPr>
          <w:rFonts w:ascii="Times New Roman" w:hAnsi="Times New Roman" w:cs="Times New Roman"/>
          <w:lang w:val="nl-NL"/>
        </w:rPr>
        <w:t xml:space="preserve"> inzicht te verkrijgen </w:t>
      </w:r>
      <w:r w:rsidR="004D4553">
        <w:rPr>
          <w:rFonts w:ascii="Times New Roman" w:hAnsi="Times New Roman" w:cs="Times New Roman"/>
          <w:lang w:val="nl-NL"/>
        </w:rPr>
        <w:t>over</w:t>
      </w:r>
      <w:r w:rsidR="009905E4">
        <w:rPr>
          <w:rFonts w:ascii="Times New Roman" w:hAnsi="Times New Roman" w:cs="Times New Roman"/>
          <w:lang w:val="nl-NL"/>
        </w:rPr>
        <w:t xml:space="preserve"> </w:t>
      </w:r>
      <w:r w:rsidR="009670EC">
        <w:rPr>
          <w:rFonts w:ascii="Times New Roman" w:hAnsi="Times New Roman" w:cs="Times New Roman"/>
          <w:lang w:val="nl-NL"/>
        </w:rPr>
        <w:t>hoe</w:t>
      </w:r>
      <w:r w:rsidR="005133C8" w:rsidRPr="006A6C52">
        <w:rPr>
          <w:rFonts w:ascii="Times New Roman" w:hAnsi="Times New Roman" w:cs="Times New Roman"/>
          <w:lang w:val="nl-NL"/>
        </w:rPr>
        <w:t xml:space="preserve"> curriculum-hero</w:t>
      </w:r>
      <w:r w:rsidR="005133C8">
        <w:rPr>
          <w:rFonts w:ascii="Times New Roman" w:hAnsi="Times New Roman" w:cs="Times New Roman"/>
          <w:lang w:val="nl-NL"/>
        </w:rPr>
        <w:t>ntwerp effectief kan zijn in</w:t>
      </w:r>
      <w:r w:rsidR="005133C8" w:rsidRPr="006A6C52">
        <w:rPr>
          <w:rFonts w:ascii="Times New Roman" w:hAnsi="Times New Roman" w:cs="Times New Roman"/>
          <w:lang w:val="nl-NL"/>
        </w:rPr>
        <w:t xml:space="preserve"> het bevorderen van een positieve</w:t>
      </w:r>
      <w:r w:rsidR="00CD7F69">
        <w:rPr>
          <w:rFonts w:ascii="Times New Roman" w:hAnsi="Times New Roman" w:cs="Times New Roman"/>
          <w:lang w:val="nl-NL"/>
        </w:rPr>
        <w:t xml:space="preserve"> </w:t>
      </w:r>
      <w:r w:rsidR="005133C8" w:rsidRPr="006A6C52">
        <w:rPr>
          <w:rFonts w:ascii="Times New Roman" w:hAnsi="Times New Roman" w:cs="Times New Roman"/>
          <w:lang w:val="nl-NL"/>
        </w:rPr>
        <w:t>beeld</w:t>
      </w:r>
      <w:r w:rsidR="00CD7F69">
        <w:rPr>
          <w:rFonts w:ascii="Times New Roman" w:hAnsi="Times New Roman" w:cs="Times New Roman"/>
          <w:lang w:val="nl-NL"/>
        </w:rPr>
        <w:t>vorming</w:t>
      </w:r>
      <w:r w:rsidR="005133C8" w:rsidRPr="006A6C52">
        <w:rPr>
          <w:rFonts w:ascii="Times New Roman" w:hAnsi="Times New Roman" w:cs="Times New Roman"/>
          <w:lang w:val="nl-NL"/>
        </w:rPr>
        <w:t xml:space="preserve"> </w:t>
      </w:r>
      <w:r w:rsidR="00A94D6D">
        <w:rPr>
          <w:rFonts w:ascii="Times New Roman" w:hAnsi="Times New Roman" w:cs="Times New Roman"/>
          <w:lang w:val="nl-NL"/>
        </w:rPr>
        <w:t xml:space="preserve">over dit werkveld </w:t>
      </w:r>
      <w:r w:rsidR="00BF58FF">
        <w:rPr>
          <w:rFonts w:ascii="Times New Roman" w:hAnsi="Times New Roman" w:cs="Times New Roman"/>
          <w:lang w:val="nl-NL"/>
        </w:rPr>
        <w:t xml:space="preserve">werd een </w:t>
      </w:r>
      <w:r w:rsidR="005133C8">
        <w:rPr>
          <w:rFonts w:ascii="Times New Roman" w:hAnsi="Times New Roman" w:cs="Times New Roman"/>
          <w:lang w:val="nl-NL"/>
        </w:rPr>
        <w:t>lit</w:t>
      </w:r>
      <w:r w:rsidR="00F22A7E">
        <w:rPr>
          <w:rFonts w:ascii="Times New Roman" w:hAnsi="Times New Roman" w:cs="Times New Roman"/>
          <w:lang w:val="nl-NL"/>
        </w:rPr>
        <w:t>eratuurstu</w:t>
      </w:r>
      <w:r w:rsidR="005133C8">
        <w:rPr>
          <w:rFonts w:ascii="Times New Roman" w:hAnsi="Times New Roman" w:cs="Times New Roman"/>
          <w:lang w:val="nl-NL"/>
        </w:rPr>
        <w:t>d</w:t>
      </w:r>
      <w:r w:rsidR="00F22A7E">
        <w:rPr>
          <w:rFonts w:ascii="Times New Roman" w:hAnsi="Times New Roman" w:cs="Times New Roman"/>
          <w:lang w:val="nl-NL"/>
        </w:rPr>
        <w:t>i</w:t>
      </w:r>
      <w:r w:rsidR="005133C8">
        <w:rPr>
          <w:rFonts w:ascii="Times New Roman" w:hAnsi="Times New Roman" w:cs="Times New Roman"/>
          <w:lang w:val="nl-NL"/>
        </w:rPr>
        <w:t xml:space="preserve">e uitgevoerd </w:t>
      </w:r>
      <w:r w:rsidR="00847904">
        <w:rPr>
          <w:rFonts w:ascii="Times New Roman" w:hAnsi="Times New Roman" w:cs="Times New Roman"/>
          <w:lang w:val="nl-NL"/>
        </w:rPr>
        <w:t>vanuit</w:t>
      </w:r>
      <w:r w:rsidR="00BF58FF">
        <w:rPr>
          <w:rFonts w:ascii="Times New Roman" w:hAnsi="Times New Roman" w:cs="Times New Roman"/>
          <w:lang w:val="nl-NL"/>
        </w:rPr>
        <w:t xml:space="preserve"> de </w:t>
      </w:r>
      <w:r w:rsidR="005133C8">
        <w:rPr>
          <w:rFonts w:ascii="Times New Roman" w:hAnsi="Times New Roman" w:cs="Times New Roman"/>
          <w:lang w:val="nl-NL"/>
        </w:rPr>
        <w:t>vraagstelling</w:t>
      </w:r>
      <w:r w:rsidR="00BF58FF">
        <w:rPr>
          <w:rFonts w:ascii="Times New Roman" w:hAnsi="Times New Roman" w:cs="Times New Roman"/>
          <w:lang w:val="nl-NL"/>
        </w:rPr>
        <w:t>:</w:t>
      </w:r>
      <w:r w:rsidR="00F22A7E">
        <w:rPr>
          <w:rFonts w:ascii="Times New Roman" w:hAnsi="Times New Roman" w:cs="Times New Roman"/>
          <w:lang w:val="nl-NL"/>
        </w:rPr>
        <w:t xml:space="preserve"> </w:t>
      </w:r>
      <w:r w:rsidR="00BF58FF">
        <w:rPr>
          <w:rFonts w:ascii="Times New Roman" w:hAnsi="Times New Roman" w:cs="Times New Roman"/>
          <w:lang w:val="nl-NL"/>
        </w:rPr>
        <w:t>‘</w:t>
      </w:r>
      <w:r w:rsidR="00F22A7E">
        <w:rPr>
          <w:rFonts w:ascii="Times New Roman" w:hAnsi="Times New Roman" w:cs="Times New Roman"/>
          <w:lang w:val="nl-NL"/>
        </w:rPr>
        <w:t>Hoe is de beeldvorming van studenten verpleegkunde over werkvelden in de gezondheidszorg, en welke factoren zijn hierop van invloed?</w:t>
      </w:r>
      <w:r w:rsidR="00BF58FF">
        <w:rPr>
          <w:rFonts w:ascii="Times New Roman" w:hAnsi="Times New Roman" w:cs="Times New Roman"/>
          <w:lang w:val="nl-NL"/>
        </w:rPr>
        <w:t>’</w:t>
      </w:r>
    </w:p>
    <w:p w14:paraId="304E580D" w14:textId="7EDFB4AD" w:rsidR="00456AAD" w:rsidRPr="000134FD" w:rsidRDefault="000134FD" w:rsidP="00C473A1">
      <w:pPr>
        <w:spacing w:line="360" w:lineRule="auto"/>
        <w:rPr>
          <w:rFonts w:ascii="Times New Roman" w:hAnsi="Times New Roman" w:cs="Times New Roman"/>
          <w:lang w:val="nl-NL"/>
        </w:rPr>
      </w:pPr>
      <w:r w:rsidRPr="000134FD">
        <w:rPr>
          <w:rFonts w:ascii="Times New Roman" w:hAnsi="Times New Roman" w:cs="Times New Roman"/>
          <w:i/>
          <w:lang w:val="nl-NL"/>
        </w:rPr>
        <w:t>Methode</w:t>
      </w:r>
      <w:r>
        <w:rPr>
          <w:rFonts w:ascii="Times New Roman" w:hAnsi="Times New Roman" w:cs="Times New Roman"/>
          <w:i/>
          <w:lang w:val="nl-NL"/>
        </w:rPr>
        <w:t xml:space="preserve">. </w:t>
      </w:r>
      <w:r w:rsidR="00F22A7E">
        <w:rPr>
          <w:rFonts w:ascii="Times New Roman" w:hAnsi="Times New Roman" w:cs="Times New Roman"/>
          <w:lang w:val="nl-NL"/>
        </w:rPr>
        <w:t>Systematisch</w:t>
      </w:r>
      <w:r w:rsidR="00456AAD" w:rsidRPr="006A6C52">
        <w:rPr>
          <w:rFonts w:ascii="Times New Roman" w:hAnsi="Times New Roman" w:cs="Times New Roman"/>
          <w:lang w:val="nl-NL"/>
        </w:rPr>
        <w:t xml:space="preserve"> literatuuronderzoek </w:t>
      </w:r>
      <w:r>
        <w:rPr>
          <w:rFonts w:ascii="Times New Roman" w:hAnsi="Times New Roman" w:cs="Times New Roman"/>
          <w:lang w:val="nl-NL"/>
        </w:rPr>
        <w:t xml:space="preserve">in databases </w:t>
      </w:r>
      <w:r w:rsidR="00BF58FF">
        <w:rPr>
          <w:rFonts w:ascii="Times New Roman" w:eastAsia="Times New Roman" w:hAnsi="Times New Roman"/>
          <w:szCs w:val="22"/>
          <w:lang w:val="nl-NL"/>
        </w:rPr>
        <w:t>ERIC, PsycInfo</w:t>
      </w:r>
      <w:r w:rsidRPr="000134FD">
        <w:rPr>
          <w:rFonts w:ascii="Times New Roman" w:eastAsia="Times New Roman" w:hAnsi="Times New Roman"/>
          <w:szCs w:val="22"/>
          <w:lang w:val="nl-NL"/>
        </w:rPr>
        <w:t xml:space="preserve">, </w:t>
      </w:r>
      <w:r w:rsidR="00BF58FF">
        <w:rPr>
          <w:rFonts w:ascii="Times New Roman" w:eastAsia="Times New Roman" w:hAnsi="Times New Roman"/>
          <w:szCs w:val="22"/>
          <w:lang w:val="nl-NL"/>
        </w:rPr>
        <w:t>MEDLINE</w:t>
      </w:r>
      <w:r w:rsidRPr="000134FD">
        <w:rPr>
          <w:rFonts w:ascii="Times New Roman" w:eastAsia="Times New Roman" w:hAnsi="Times New Roman"/>
          <w:szCs w:val="22"/>
          <w:lang w:val="nl-NL"/>
        </w:rPr>
        <w:t xml:space="preserve"> </w:t>
      </w:r>
      <w:r w:rsidR="00BF58FF">
        <w:rPr>
          <w:rFonts w:ascii="Times New Roman" w:eastAsia="Times New Roman" w:hAnsi="Times New Roman"/>
          <w:szCs w:val="22"/>
          <w:lang w:val="nl-NL"/>
        </w:rPr>
        <w:t>en CINAHL</w:t>
      </w:r>
      <w:r w:rsidR="002E6B97">
        <w:rPr>
          <w:rFonts w:ascii="Times New Roman" w:eastAsia="Times New Roman" w:hAnsi="Times New Roman"/>
          <w:szCs w:val="22"/>
          <w:lang w:val="nl-NL"/>
        </w:rPr>
        <w:t xml:space="preserve"> </w:t>
      </w:r>
      <w:r>
        <w:rPr>
          <w:rFonts w:ascii="Times New Roman" w:hAnsi="Times New Roman" w:cs="Times New Roman"/>
          <w:lang w:val="nl-NL"/>
        </w:rPr>
        <w:t>in maar</w:t>
      </w:r>
      <w:r w:rsidR="00BF58FF">
        <w:rPr>
          <w:rFonts w:ascii="Times New Roman" w:hAnsi="Times New Roman" w:cs="Times New Roman"/>
          <w:lang w:val="nl-NL"/>
        </w:rPr>
        <w:t>t-</w:t>
      </w:r>
      <w:r>
        <w:rPr>
          <w:rFonts w:ascii="Times New Roman" w:hAnsi="Times New Roman" w:cs="Times New Roman"/>
          <w:lang w:val="nl-NL"/>
        </w:rPr>
        <w:t>augustus 2014. Artikelselectie vond plaats op basis van in-en exclusiecriteria en een kwaliteitsassessment</w:t>
      </w:r>
      <w:r w:rsidR="0092521A">
        <w:rPr>
          <w:rFonts w:ascii="Times New Roman" w:hAnsi="Times New Roman" w:cs="Times New Roman"/>
          <w:lang w:val="nl-NL"/>
        </w:rPr>
        <w:t xml:space="preserve"> (Creswell, 2008)</w:t>
      </w:r>
      <w:r>
        <w:rPr>
          <w:rFonts w:ascii="Times New Roman" w:hAnsi="Times New Roman" w:cs="Times New Roman"/>
          <w:lang w:val="nl-NL"/>
        </w:rPr>
        <w:t xml:space="preserve">. </w:t>
      </w:r>
      <w:r w:rsidR="004959A0">
        <w:rPr>
          <w:rFonts w:ascii="Times New Roman" w:hAnsi="Times New Roman" w:cs="Times New Roman"/>
          <w:lang w:val="nl-NL"/>
        </w:rPr>
        <w:t xml:space="preserve">Geïncludeerd werd kwalitatief en kwantitatief onderzoek van na 2004; exclusie betrof </w:t>
      </w:r>
      <w:r w:rsidR="005850F3">
        <w:rPr>
          <w:rFonts w:ascii="Times New Roman" w:hAnsi="Times New Roman" w:cs="Times New Roman"/>
          <w:lang w:val="nl-NL"/>
        </w:rPr>
        <w:t>onderzoek bij</w:t>
      </w:r>
      <w:r w:rsidR="004959A0">
        <w:rPr>
          <w:rFonts w:ascii="Times New Roman" w:hAnsi="Times New Roman" w:cs="Times New Roman"/>
          <w:lang w:val="nl-NL"/>
        </w:rPr>
        <w:t xml:space="preserve"> studenten van andere </w:t>
      </w:r>
      <w:r w:rsidR="00AA7E34">
        <w:rPr>
          <w:rFonts w:ascii="Times New Roman" w:hAnsi="Times New Roman" w:cs="Times New Roman"/>
          <w:lang w:val="nl-NL"/>
        </w:rPr>
        <w:t>gezondheidszorgberoepen en masterstudenten</w:t>
      </w:r>
      <w:r w:rsidR="004959A0">
        <w:rPr>
          <w:rFonts w:ascii="Times New Roman" w:hAnsi="Times New Roman" w:cs="Times New Roman"/>
          <w:lang w:val="nl-NL"/>
        </w:rPr>
        <w:t xml:space="preserve">. </w:t>
      </w:r>
      <w:r w:rsidR="00BF58FF">
        <w:rPr>
          <w:rFonts w:ascii="Times New Roman" w:hAnsi="Times New Roman" w:cs="Times New Roman"/>
          <w:lang w:val="nl-NL"/>
        </w:rPr>
        <w:t xml:space="preserve">De informatie werd geordend </w:t>
      </w:r>
      <w:r w:rsidR="001F0EF4">
        <w:rPr>
          <w:rFonts w:ascii="Times New Roman" w:hAnsi="Times New Roman" w:cs="Times New Roman"/>
          <w:lang w:val="nl-NL"/>
        </w:rPr>
        <w:t xml:space="preserve">op basis van </w:t>
      </w:r>
      <w:r w:rsidR="00BF58FF">
        <w:rPr>
          <w:rFonts w:ascii="Times New Roman" w:hAnsi="Times New Roman" w:cs="Times New Roman"/>
          <w:lang w:val="nl-NL"/>
        </w:rPr>
        <w:t xml:space="preserve">theoretische thema’s. </w:t>
      </w:r>
      <w:r>
        <w:rPr>
          <w:rFonts w:ascii="Times New Roman" w:hAnsi="Times New Roman" w:cs="Times New Roman"/>
          <w:lang w:val="nl-NL"/>
        </w:rPr>
        <w:t xml:space="preserve">Een </w:t>
      </w:r>
      <w:r w:rsidR="0077488C">
        <w:rPr>
          <w:rFonts w:ascii="Times New Roman" w:hAnsi="Times New Roman" w:cs="Times New Roman"/>
          <w:lang w:val="nl-NL"/>
        </w:rPr>
        <w:t xml:space="preserve">flowchart en </w:t>
      </w:r>
      <w:r w:rsidR="00BF58FF">
        <w:rPr>
          <w:rFonts w:ascii="Times New Roman" w:hAnsi="Times New Roman" w:cs="Times New Roman"/>
          <w:lang w:val="nl-NL"/>
        </w:rPr>
        <w:t>s</w:t>
      </w:r>
      <w:r w:rsidR="002E6B97">
        <w:rPr>
          <w:rFonts w:ascii="Times New Roman" w:hAnsi="Times New Roman" w:cs="Times New Roman"/>
          <w:lang w:val="nl-NL"/>
        </w:rPr>
        <w:t xml:space="preserve">amenvattende </w:t>
      </w:r>
      <w:r>
        <w:rPr>
          <w:rFonts w:ascii="Times New Roman" w:hAnsi="Times New Roman" w:cs="Times New Roman"/>
          <w:lang w:val="nl-NL"/>
        </w:rPr>
        <w:t>tabel met informatie over ieder artikel werd toegevoegd.</w:t>
      </w:r>
    </w:p>
    <w:p w14:paraId="7F499998" w14:textId="4AD75B23" w:rsidR="00833D20" w:rsidRPr="000C7EEC" w:rsidRDefault="00F5255C" w:rsidP="00C473A1">
      <w:pPr>
        <w:spacing w:line="360" w:lineRule="auto"/>
        <w:rPr>
          <w:rFonts w:ascii="Times New Roman" w:hAnsi="Times New Roman" w:cs="Times New Roman"/>
          <w:lang w:val="nl-NL"/>
        </w:rPr>
      </w:pPr>
      <w:r w:rsidRPr="00C473A1">
        <w:rPr>
          <w:rFonts w:ascii="Times New Roman" w:hAnsi="Times New Roman" w:cs="Times New Roman"/>
          <w:i/>
          <w:lang w:val="nl-NL"/>
        </w:rPr>
        <w:lastRenderedPageBreak/>
        <w:t>Resultaten</w:t>
      </w:r>
      <w:r w:rsidR="000134FD" w:rsidRPr="00C473A1">
        <w:rPr>
          <w:rFonts w:ascii="Times New Roman" w:hAnsi="Times New Roman" w:cs="Times New Roman"/>
          <w:bCs/>
          <w:lang w:val="nl-NL"/>
        </w:rPr>
        <w:t>.</w:t>
      </w:r>
      <w:r w:rsidRPr="00C473A1">
        <w:rPr>
          <w:rFonts w:ascii="Times New Roman" w:hAnsi="Times New Roman" w:cs="Times New Roman"/>
          <w:bCs/>
          <w:lang w:val="nl-NL"/>
        </w:rPr>
        <w:t xml:space="preserve"> </w:t>
      </w:r>
      <w:r w:rsidR="00AA7E34">
        <w:rPr>
          <w:rFonts w:ascii="Times New Roman" w:hAnsi="Times New Roman" w:cs="Times New Roman"/>
          <w:bCs/>
          <w:lang w:val="nl-NL"/>
        </w:rPr>
        <w:t>De zoekstrategie leverde 522 artikelen op</w:t>
      </w:r>
      <w:r w:rsidR="000925E8">
        <w:rPr>
          <w:rFonts w:ascii="Times New Roman" w:hAnsi="Times New Roman" w:cs="Times New Roman"/>
          <w:bCs/>
          <w:lang w:val="nl-NL"/>
        </w:rPr>
        <w:t>;</w:t>
      </w:r>
      <w:r w:rsidR="00AA7E34">
        <w:rPr>
          <w:rFonts w:ascii="Times New Roman" w:hAnsi="Times New Roman" w:cs="Times New Roman"/>
          <w:bCs/>
          <w:lang w:val="nl-NL"/>
        </w:rPr>
        <w:t xml:space="preserve"> 39 a</w:t>
      </w:r>
      <w:r w:rsidR="000134FD" w:rsidRPr="00C473A1">
        <w:rPr>
          <w:rFonts w:ascii="Times New Roman" w:hAnsi="Times New Roman" w:cs="Times New Roman"/>
          <w:bCs/>
          <w:lang w:val="nl-NL"/>
        </w:rPr>
        <w:t xml:space="preserve">rtikelen werden geïncludeerd. </w:t>
      </w:r>
      <w:r w:rsidR="00C473A1" w:rsidRPr="00BF58FF">
        <w:rPr>
          <w:rFonts w:ascii="Times New Roman" w:hAnsi="Times New Roman" w:cs="Times New Roman"/>
          <w:lang w:val="nl-NL"/>
        </w:rPr>
        <w:t xml:space="preserve">‘Medisch georiënteerde’ verpleegkunde met verpleegtechnische handelingen is populair, terwijl </w:t>
      </w:r>
      <w:r w:rsidR="00CD7F69">
        <w:rPr>
          <w:rFonts w:ascii="Times New Roman" w:hAnsi="Times New Roman" w:cs="Times New Roman"/>
          <w:lang w:val="nl-NL"/>
        </w:rPr>
        <w:t>zorg aan</w:t>
      </w:r>
      <w:r w:rsidR="00C473A1" w:rsidRPr="00BF58FF">
        <w:rPr>
          <w:rFonts w:ascii="Times New Roman" w:hAnsi="Times New Roman" w:cs="Times New Roman"/>
          <w:lang w:val="nl-NL"/>
        </w:rPr>
        <w:t xml:space="preserve"> chronisch zieken, psychiatrische patiënten en ouderen minder belangstelling </w:t>
      </w:r>
      <w:r w:rsidR="00AA7E34">
        <w:rPr>
          <w:rFonts w:ascii="Times New Roman" w:hAnsi="Times New Roman" w:cs="Times New Roman"/>
          <w:lang w:val="nl-NL"/>
        </w:rPr>
        <w:t>kent</w:t>
      </w:r>
      <w:r w:rsidR="002E6B97">
        <w:rPr>
          <w:rFonts w:ascii="Times New Roman" w:hAnsi="Times New Roman" w:cs="Times New Roman"/>
          <w:lang w:val="nl-NL"/>
        </w:rPr>
        <w:t>.</w:t>
      </w:r>
      <w:r w:rsidR="00C473A1" w:rsidRPr="00BF58FF">
        <w:rPr>
          <w:rFonts w:ascii="Times New Roman" w:hAnsi="Times New Roman" w:cs="Times New Roman"/>
          <w:lang w:val="nl-NL"/>
        </w:rPr>
        <w:t xml:space="preserve"> De </w:t>
      </w:r>
      <w:r w:rsidR="002E6B97">
        <w:rPr>
          <w:rFonts w:ascii="Times New Roman" w:hAnsi="Times New Roman" w:cs="Times New Roman"/>
          <w:lang w:val="nl-NL"/>
        </w:rPr>
        <w:t>ziekenhuis</w:t>
      </w:r>
      <w:r w:rsidR="00C473A1" w:rsidRPr="00BF58FF">
        <w:rPr>
          <w:rFonts w:ascii="Times New Roman" w:hAnsi="Times New Roman" w:cs="Times New Roman"/>
          <w:lang w:val="nl-NL"/>
        </w:rPr>
        <w:t>omgeving wordt als uitdagend en interess</w:t>
      </w:r>
      <w:r w:rsidR="00CD7F69">
        <w:rPr>
          <w:rFonts w:ascii="Times New Roman" w:hAnsi="Times New Roman" w:cs="Times New Roman"/>
          <w:lang w:val="nl-NL"/>
        </w:rPr>
        <w:t xml:space="preserve">ant beschouwd door de dynamiek </w:t>
      </w:r>
      <w:r w:rsidR="00C473A1" w:rsidRPr="00BF58FF">
        <w:rPr>
          <w:rFonts w:ascii="Times New Roman" w:hAnsi="Times New Roman" w:cs="Times New Roman"/>
          <w:lang w:val="nl-NL"/>
        </w:rPr>
        <w:t>en het gebruik van complexe technologieën</w:t>
      </w:r>
      <w:r w:rsidR="00CD7F69">
        <w:rPr>
          <w:rFonts w:ascii="Times New Roman" w:hAnsi="Times New Roman" w:cs="Times New Roman"/>
          <w:lang w:val="nl-NL"/>
        </w:rPr>
        <w:t>, een beeld dat wordt bevestigd door de media</w:t>
      </w:r>
      <w:r w:rsidR="00C473A1" w:rsidRPr="00BF58FF">
        <w:rPr>
          <w:rFonts w:ascii="Times New Roman" w:hAnsi="Times New Roman" w:cs="Times New Roman"/>
          <w:lang w:val="nl-NL"/>
        </w:rPr>
        <w:t xml:space="preserve">. </w:t>
      </w:r>
      <w:r w:rsidR="00CD7F69">
        <w:rPr>
          <w:rFonts w:ascii="Times New Roman" w:hAnsi="Times New Roman" w:cs="Times New Roman"/>
          <w:lang w:val="nl-NL"/>
        </w:rPr>
        <w:t>De</w:t>
      </w:r>
      <w:r w:rsidR="000C188F">
        <w:rPr>
          <w:rFonts w:ascii="Times New Roman" w:hAnsi="Times New Roman" w:cs="Times New Roman"/>
          <w:bCs/>
          <w:lang w:val="nl-NL"/>
        </w:rPr>
        <w:t xml:space="preserve"> wijkverpleegkund</w:t>
      </w:r>
      <w:r w:rsidR="00F8664B" w:rsidRPr="00BF58FF">
        <w:rPr>
          <w:rFonts w:ascii="Times New Roman" w:hAnsi="Times New Roman" w:cs="Times New Roman"/>
          <w:bCs/>
          <w:lang w:val="nl-NL"/>
        </w:rPr>
        <w:t xml:space="preserve">e kent </w:t>
      </w:r>
      <w:r w:rsidR="004D4553">
        <w:rPr>
          <w:rFonts w:ascii="Times New Roman" w:hAnsi="Times New Roman" w:cs="Times New Roman"/>
          <w:bCs/>
          <w:lang w:val="nl-NL"/>
        </w:rPr>
        <w:t>negatieve en positieve</w:t>
      </w:r>
      <w:r w:rsidR="00F8664B" w:rsidRPr="00BF58FF">
        <w:rPr>
          <w:rFonts w:ascii="Times New Roman" w:hAnsi="Times New Roman" w:cs="Times New Roman"/>
          <w:bCs/>
          <w:lang w:val="nl-NL"/>
        </w:rPr>
        <w:t xml:space="preserve"> </w:t>
      </w:r>
      <w:r w:rsidR="00F8664B" w:rsidRPr="000C7EEC">
        <w:rPr>
          <w:rFonts w:ascii="Times New Roman" w:hAnsi="Times New Roman" w:cs="Times New Roman"/>
          <w:bCs/>
          <w:lang w:val="nl-NL"/>
        </w:rPr>
        <w:t>connotaties</w:t>
      </w:r>
      <w:r w:rsidR="00F12097">
        <w:rPr>
          <w:rFonts w:ascii="Times New Roman" w:hAnsi="Times New Roman" w:cs="Times New Roman"/>
          <w:lang w:val="nl-NL"/>
        </w:rPr>
        <w:t>. E</w:t>
      </w:r>
      <w:r w:rsidR="003408CB" w:rsidRPr="000C7EEC">
        <w:rPr>
          <w:rFonts w:ascii="Times New Roman" w:hAnsi="Times New Roman" w:cs="Times New Roman"/>
          <w:lang w:val="nl-NL"/>
        </w:rPr>
        <w:t xml:space="preserve">nerzijds </w:t>
      </w:r>
      <w:r w:rsidR="00CD7F69">
        <w:rPr>
          <w:rFonts w:ascii="Times New Roman" w:hAnsi="Times New Roman" w:cs="Times New Roman"/>
          <w:lang w:val="nl-NL"/>
        </w:rPr>
        <w:t>wordt</w:t>
      </w:r>
      <w:r w:rsidR="00F12097">
        <w:rPr>
          <w:rFonts w:ascii="Times New Roman" w:hAnsi="Times New Roman" w:cs="Times New Roman"/>
          <w:lang w:val="nl-NL"/>
        </w:rPr>
        <w:t xml:space="preserve"> dit als een </w:t>
      </w:r>
      <w:r w:rsidR="000925E8">
        <w:rPr>
          <w:rFonts w:ascii="Times New Roman" w:hAnsi="Times New Roman" w:cs="Times New Roman"/>
          <w:lang w:val="nl-NL"/>
        </w:rPr>
        <w:t>beroep</w:t>
      </w:r>
      <w:r w:rsidR="00F12097">
        <w:rPr>
          <w:rFonts w:ascii="Times New Roman" w:hAnsi="Times New Roman" w:cs="Times New Roman"/>
          <w:lang w:val="nl-NL"/>
        </w:rPr>
        <w:t xml:space="preserve"> </w:t>
      </w:r>
      <w:r w:rsidR="00CD7F69">
        <w:rPr>
          <w:rFonts w:ascii="Times New Roman" w:hAnsi="Times New Roman" w:cs="Times New Roman"/>
          <w:lang w:val="nl-NL"/>
        </w:rPr>
        <w:t xml:space="preserve">gezien </w:t>
      </w:r>
      <w:r w:rsidR="00F12097">
        <w:rPr>
          <w:rFonts w:ascii="Times New Roman" w:hAnsi="Times New Roman" w:cs="Times New Roman"/>
          <w:lang w:val="nl-NL"/>
        </w:rPr>
        <w:t xml:space="preserve">met </w:t>
      </w:r>
      <w:r w:rsidR="003408CB" w:rsidRPr="000C7EEC">
        <w:rPr>
          <w:rFonts w:ascii="Times New Roman" w:hAnsi="Times New Roman" w:cs="Times New Roman"/>
          <w:lang w:val="nl-NL"/>
        </w:rPr>
        <w:t>laag-complexe zorg aan (meestal) oudere patiënten</w:t>
      </w:r>
      <w:r w:rsidR="00F12097">
        <w:rPr>
          <w:rFonts w:ascii="Times New Roman" w:hAnsi="Times New Roman" w:cs="Times New Roman"/>
          <w:lang w:val="nl-NL"/>
        </w:rPr>
        <w:t xml:space="preserve">, </w:t>
      </w:r>
      <w:r w:rsidR="00CD7F69">
        <w:rPr>
          <w:rFonts w:ascii="Times New Roman" w:hAnsi="Times New Roman" w:cs="Times New Roman"/>
          <w:lang w:val="nl-NL"/>
        </w:rPr>
        <w:t>in</w:t>
      </w:r>
      <w:r w:rsidR="00F12097">
        <w:rPr>
          <w:rFonts w:ascii="Times New Roman" w:hAnsi="Times New Roman" w:cs="Times New Roman"/>
          <w:lang w:val="nl-NL"/>
        </w:rPr>
        <w:t xml:space="preserve"> </w:t>
      </w:r>
      <w:r w:rsidR="004D4553">
        <w:rPr>
          <w:rFonts w:ascii="Times New Roman" w:hAnsi="Times New Roman" w:cs="Times New Roman"/>
          <w:lang w:val="nl-NL"/>
        </w:rPr>
        <w:t xml:space="preserve">de </w:t>
      </w:r>
      <w:r w:rsidR="00CD7F69">
        <w:rPr>
          <w:rFonts w:ascii="Times New Roman" w:hAnsi="Times New Roman" w:cs="Times New Roman"/>
          <w:lang w:val="nl-NL"/>
        </w:rPr>
        <w:t xml:space="preserve">belastende </w:t>
      </w:r>
      <w:r w:rsidR="00F12097">
        <w:rPr>
          <w:rFonts w:ascii="Times New Roman" w:hAnsi="Times New Roman" w:cs="Times New Roman"/>
          <w:lang w:val="nl-NL"/>
        </w:rPr>
        <w:t xml:space="preserve">combinatie </w:t>
      </w:r>
      <w:r w:rsidR="004D4553">
        <w:rPr>
          <w:rFonts w:ascii="Times New Roman" w:hAnsi="Times New Roman" w:cs="Times New Roman"/>
          <w:lang w:val="nl-NL"/>
        </w:rPr>
        <w:t xml:space="preserve">van solistisch werken, veel </w:t>
      </w:r>
      <w:r w:rsidR="00F12097">
        <w:rPr>
          <w:rFonts w:ascii="Times New Roman" w:hAnsi="Times New Roman" w:cs="Times New Roman"/>
          <w:lang w:val="nl-NL"/>
        </w:rPr>
        <w:t xml:space="preserve">verantwoordelijkheid </w:t>
      </w:r>
      <w:r w:rsidR="004D4553">
        <w:rPr>
          <w:rFonts w:ascii="Times New Roman" w:hAnsi="Times New Roman" w:cs="Times New Roman"/>
          <w:lang w:val="nl-NL"/>
        </w:rPr>
        <w:t>en een hoge werkdruk</w:t>
      </w:r>
      <w:r w:rsidR="00F66A40">
        <w:rPr>
          <w:rFonts w:ascii="Times New Roman" w:hAnsi="Times New Roman" w:cs="Times New Roman"/>
          <w:lang w:val="nl-NL"/>
        </w:rPr>
        <w:t xml:space="preserve">. </w:t>
      </w:r>
      <w:r w:rsidR="004D4553">
        <w:rPr>
          <w:rFonts w:ascii="Times New Roman" w:hAnsi="Times New Roman" w:cs="Times New Roman"/>
          <w:lang w:val="nl-NL"/>
        </w:rPr>
        <w:t xml:space="preserve">In het positieve beeld is de wijkverpleegkundige een echte generalist door de rol van </w:t>
      </w:r>
      <w:r w:rsidR="00F66A40">
        <w:rPr>
          <w:rFonts w:ascii="Times New Roman" w:hAnsi="Times New Roman" w:cs="Times New Roman"/>
          <w:lang w:val="nl-NL"/>
        </w:rPr>
        <w:t xml:space="preserve">‘manusje-van-alles’ </w:t>
      </w:r>
      <w:r w:rsidR="00231753">
        <w:rPr>
          <w:rFonts w:ascii="Times New Roman" w:hAnsi="Times New Roman" w:cs="Times New Roman"/>
          <w:lang w:val="nl-NL"/>
        </w:rPr>
        <w:t>bij</w:t>
      </w:r>
      <w:r w:rsidR="00F66A40">
        <w:rPr>
          <w:rFonts w:ascii="Times New Roman" w:hAnsi="Times New Roman" w:cs="Times New Roman"/>
          <w:lang w:val="nl-NL"/>
        </w:rPr>
        <w:t xml:space="preserve"> het hanteren van (combinaties van) somatische</w:t>
      </w:r>
      <w:r w:rsidR="004D4553">
        <w:rPr>
          <w:rFonts w:ascii="Times New Roman" w:hAnsi="Times New Roman" w:cs="Times New Roman"/>
          <w:lang w:val="nl-NL"/>
        </w:rPr>
        <w:t xml:space="preserve">, </w:t>
      </w:r>
      <w:r w:rsidR="00F66A40">
        <w:rPr>
          <w:rFonts w:ascii="Times New Roman" w:hAnsi="Times New Roman" w:cs="Times New Roman"/>
          <w:lang w:val="nl-NL"/>
        </w:rPr>
        <w:t>psychiatrische</w:t>
      </w:r>
      <w:r w:rsidR="004D4553">
        <w:rPr>
          <w:rFonts w:ascii="Times New Roman" w:hAnsi="Times New Roman" w:cs="Times New Roman"/>
          <w:lang w:val="nl-NL"/>
        </w:rPr>
        <w:t xml:space="preserve"> en </w:t>
      </w:r>
      <w:r w:rsidR="00F66A40">
        <w:rPr>
          <w:rFonts w:ascii="Times New Roman" w:hAnsi="Times New Roman" w:cs="Times New Roman"/>
          <w:lang w:val="nl-NL"/>
        </w:rPr>
        <w:t>sociale zorg</w:t>
      </w:r>
      <w:r w:rsidR="001F0EF4">
        <w:rPr>
          <w:rFonts w:ascii="Times New Roman" w:hAnsi="Times New Roman" w:cs="Times New Roman"/>
          <w:lang w:val="nl-NL"/>
        </w:rPr>
        <w:t>vragen</w:t>
      </w:r>
      <w:r w:rsidR="00763DA5">
        <w:rPr>
          <w:rFonts w:ascii="Times New Roman" w:hAnsi="Times New Roman" w:cs="Times New Roman"/>
          <w:lang w:val="nl-NL"/>
        </w:rPr>
        <w:t>.</w:t>
      </w:r>
      <w:r w:rsidR="00F66A40">
        <w:rPr>
          <w:rFonts w:ascii="Times New Roman" w:hAnsi="Times New Roman" w:cs="Times New Roman"/>
          <w:lang w:val="nl-NL"/>
        </w:rPr>
        <w:t xml:space="preserve"> Zorgverlening</w:t>
      </w:r>
      <w:r w:rsidR="00F12097">
        <w:rPr>
          <w:rFonts w:ascii="Times New Roman" w:hAnsi="Times New Roman" w:cs="Times New Roman"/>
          <w:lang w:val="nl-NL"/>
        </w:rPr>
        <w:t xml:space="preserve"> in de eigen woning kent een negatief beeld door het gebrek aan controle over ergonomische en</w:t>
      </w:r>
      <w:r w:rsidR="00F66A40">
        <w:rPr>
          <w:rFonts w:ascii="Times New Roman" w:hAnsi="Times New Roman" w:cs="Times New Roman"/>
          <w:lang w:val="nl-NL"/>
        </w:rPr>
        <w:t xml:space="preserve"> </w:t>
      </w:r>
      <w:r w:rsidR="003C706F">
        <w:rPr>
          <w:rFonts w:ascii="Times New Roman" w:hAnsi="Times New Roman" w:cs="Times New Roman"/>
          <w:lang w:val="nl-NL"/>
        </w:rPr>
        <w:t>hygiënische werkomstandigheden.</w:t>
      </w:r>
      <w:r w:rsidR="00F12097">
        <w:rPr>
          <w:rFonts w:ascii="Times New Roman" w:hAnsi="Times New Roman" w:cs="Times New Roman"/>
          <w:lang w:val="nl-NL"/>
        </w:rPr>
        <w:t xml:space="preserve"> </w:t>
      </w:r>
      <w:r w:rsidR="003C706F">
        <w:rPr>
          <w:rFonts w:ascii="Times New Roman" w:hAnsi="Times New Roman" w:cs="Times New Roman"/>
          <w:lang w:val="nl-NL"/>
        </w:rPr>
        <w:t>H</w:t>
      </w:r>
      <w:r w:rsidR="00F12097">
        <w:rPr>
          <w:rFonts w:ascii="Times New Roman" w:hAnsi="Times New Roman" w:cs="Times New Roman"/>
          <w:lang w:val="nl-NL"/>
        </w:rPr>
        <w:t xml:space="preserve">et </w:t>
      </w:r>
      <w:r w:rsidR="00F66A40">
        <w:rPr>
          <w:rFonts w:ascii="Times New Roman" w:hAnsi="Times New Roman" w:cs="Times New Roman"/>
          <w:lang w:val="nl-NL"/>
        </w:rPr>
        <w:t>wordt echter ook</w:t>
      </w:r>
      <w:r w:rsidR="00F12097">
        <w:rPr>
          <w:rFonts w:ascii="Times New Roman" w:hAnsi="Times New Roman" w:cs="Times New Roman"/>
          <w:lang w:val="nl-NL"/>
        </w:rPr>
        <w:t xml:space="preserve"> gezien als een sfeerverhogend element in het </w:t>
      </w:r>
      <w:r w:rsidR="000925E8">
        <w:rPr>
          <w:rFonts w:ascii="Times New Roman" w:hAnsi="Times New Roman" w:cs="Times New Roman"/>
          <w:lang w:val="nl-NL"/>
        </w:rPr>
        <w:t xml:space="preserve">meer </w:t>
      </w:r>
      <w:r w:rsidR="00F12097">
        <w:rPr>
          <w:rFonts w:ascii="Times New Roman" w:hAnsi="Times New Roman" w:cs="Times New Roman"/>
          <w:lang w:val="nl-NL"/>
        </w:rPr>
        <w:t>persoonlijke karakter dat deze zorg kenmerkt</w:t>
      </w:r>
      <w:r w:rsidR="00F66A40">
        <w:rPr>
          <w:rFonts w:ascii="Times New Roman" w:hAnsi="Times New Roman" w:cs="Times New Roman"/>
          <w:lang w:val="nl-NL"/>
        </w:rPr>
        <w:t>.</w:t>
      </w:r>
      <w:r w:rsidR="00F12097">
        <w:rPr>
          <w:rFonts w:ascii="Times New Roman" w:hAnsi="Times New Roman" w:cs="Times New Roman"/>
          <w:lang w:val="nl-NL"/>
        </w:rPr>
        <w:t xml:space="preserve"> </w:t>
      </w:r>
    </w:p>
    <w:p w14:paraId="21C10EE0" w14:textId="649A7249" w:rsidR="00382C46" w:rsidRDefault="00833D20" w:rsidP="00382C46">
      <w:pPr>
        <w:spacing w:line="360" w:lineRule="auto"/>
        <w:rPr>
          <w:rFonts w:ascii="Times New Roman" w:hAnsi="Times New Roman" w:cs="Times New Roman"/>
          <w:bCs/>
          <w:lang w:val="nl-NL"/>
        </w:rPr>
      </w:pPr>
      <w:r w:rsidRPr="000C7EEC">
        <w:rPr>
          <w:rFonts w:ascii="Times New Roman" w:hAnsi="Times New Roman" w:cs="Times New Roman"/>
          <w:i/>
          <w:lang w:val="nl-NL"/>
        </w:rPr>
        <w:t xml:space="preserve">Discussie. </w:t>
      </w:r>
      <w:r w:rsidR="000925E8" w:rsidRPr="000925E8">
        <w:rPr>
          <w:rFonts w:ascii="Times New Roman" w:hAnsi="Times New Roman" w:cs="Times New Roman"/>
          <w:lang w:val="nl-NL"/>
        </w:rPr>
        <w:t xml:space="preserve">Beelden van studenten over werkvelden in de gezondheidszorg worden </w:t>
      </w:r>
      <w:r w:rsidR="00C13417">
        <w:rPr>
          <w:rFonts w:ascii="Times New Roman" w:hAnsi="Times New Roman" w:cs="Times New Roman"/>
          <w:lang w:val="nl-NL"/>
        </w:rPr>
        <w:t>mede</w:t>
      </w:r>
      <w:r w:rsidR="000925E8" w:rsidRPr="000925E8">
        <w:rPr>
          <w:rFonts w:ascii="Times New Roman" w:hAnsi="Times New Roman" w:cs="Times New Roman"/>
          <w:lang w:val="nl-NL"/>
        </w:rPr>
        <w:t xml:space="preserve"> bepaald door stereotyperingen en misconcepties. </w:t>
      </w:r>
      <w:r w:rsidR="00231753">
        <w:rPr>
          <w:rFonts w:ascii="Times New Roman" w:hAnsi="Times New Roman" w:cs="Times New Roman"/>
          <w:lang w:val="nl-NL"/>
        </w:rPr>
        <w:t>Studenten</w:t>
      </w:r>
      <w:r w:rsidR="009905E4">
        <w:rPr>
          <w:rFonts w:ascii="Times New Roman" w:hAnsi="Times New Roman" w:cs="Times New Roman"/>
          <w:lang w:val="nl-NL"/>
        </w:rPr>
        <w:t xml:space="preserve"> </w:t>
      </w:r>
      <w:r w:rsidR="000925E8">
        <w:rPr>
          <w:rFonts w:ascii="Times New Roman" w:hAnsi="Times New Roman" w:cs="Times New Roman"/>
          <w:lang w:val="nl-NL"/>
        </w:rPr>
        <w:t xml:space="preserve">zoeken uitdaging bij </w:t>
      </w:r>
      <w:r w:rsidR="00B15070">
        <w:rPr>
          <w:rFonts w:ascii="Times New Roman" w:hAnsi="Times New Roman" w:cs="Times New Roman"/>
          <w:lang w:val="nl-NL"/>
        </w:rPr>
        <w:t>zorg</w:t>
      </w:r>
      <w:r w:rsidR="000925E8">
        <w:rPr>
          <w:rFonts w:ascii="Times New Roman" w:hAnsi="Times New Roman" w:cs="Times New Roman"/>
          <w:lang w:val="nl-NL"/>
        </w:rPr>
        <w:t>verlening</w:t>
      </w:r>
      <w:r w:rsidR="00B15070">
        <w:rPr>
          <w:rFonts w:ascii="Times New Roman" w:hAnsi="Times New Roman" w:cs="Times New Roman"/>
          <w:lang w:val="nl-NL"/>
        </w:rPr>
        <w:t xml:space="preserve"> in het ziekenhuis vanwege </w:t>
      </w:r>
      <w:r w:rsidR="00C13417">
        <w:rPr>
          <w:rFonts w:ascii="Times New Roman" w:hAnsi="Times New Roman" w:cs="Times New Roman"/>
          <w:lang w:val="nl-NL"/>
        </w:rPr>
        <w:t>de expliciete</w:t>
      </w:r>
      <w:r w:rsidR="00B15070">
        <w:rPr>
          <w:rFonts w:ascii="Times New Roman" w:hAnsi="Times New Roman" w:cs="Times New Roman"/>
          <w:lang w:val="nl-NL"/>
        </w:rPr>
        <w:t xml:space="preserve"> complexiteit.</w:t>
      </w:r>
      <w:r w:rsidR="00402A1F" w:rsidRPr="000C7EEC">
        <w:rPr>
          <w:rFonts w:ascii="Times New Roman" w:hAnsi="Times New Roman" w:cs="Times New Roman"/>
          <w:lang w:val="nl-NL"/>
        </w:rPr>
        <w:t xml:space="preserve"> </w:t>
      </w:r>
      <w:r w:rsidR="000925E8">
        <w:rPr>
          <w:rFonts w:ascii="Times New Roman" w:hAnsi="Times New Roman" w:cs="Times New Roman"/>
          <w:lang w:val="nl-NL"/>
        </w:rPr>
        <w:t>Immers, v</w:t>
      </w:r>
      <w:r w:rsidR="00402A1F" w:rsidRPr="000C7EEC">
        <w:rPr>
          <w:rFonts w:ascii="Times New Roman" w:hAnsi="Times New Roman" w:cs="Times New Roman"/>
          <w:lang w:val="nl-NL"/>
        </w:rPr>
        <w:t xml:space="preserve">erpleegtechnisch handelen </w:t>
      </w:r>
      <w:r w:rsidR="00B15070">
        <w:rPr>
          <w:rFonts w:ascii="Times New Roman" w:hAnsi="Times New Roman" w:cs="Times New Roman"/>
          <w:lang w:val="nl-NL"/>
        </w:rPr>
        <w:t>is</w:t>
      </w:r>
      <w:r w:rsidR="00402A1F" w:rsidRPr="000C7EEC">
        <w:rPr>
          <w:rFonts w:ascii="Times New Roman" w:hAnsi="Times New Roman" w:cs="Times New Roman"/>
          <w:lang w:val="nl-NL"/>
        </w:rPr>
        <w:t xml:space="preserve"> concreet waarneembaar</w:t>
      </w:r>
      <w:r w:rsidR="000C7EEC">
        <w:rPr>
          <w:rFonts w:ascii="Times New Roman" w:hAnsi="Times New Roman" w:cs="Times New Roman"/>
          <w:lang w:val="nl-NL"/>
        </w:rPr>
        <w:t>,</w:t>
      </w:r>
      <w:r w:rsidR="00402A1F" w:rsidRPr="000C7EEC">
        <w:rPr>
          <w:rFonts w:ascii="Times New Roman" w:hAnsi="Times New Roman" w:cs="Times New Roman"/>
          <w:lang w:val="nl-NL"/>
        </w:rPr>
        <w:t xml:space="preserve"> </w:t>
      </w:r>
      <w:r w:rsidR="000925E8">
        <w:rPr>
          <w:rFonts w:ascii="Times New Roman" w:hAnsi="Times New Roman" w:cs="Times New Roman"/>
          <w:lang w:val="nl-NL"/>
        </w:rPr>
        <w:t>en wordt gezien als</w:t>
      </w:r>
      <w:r w:rsidR="00402A1F" w:rsidRPr="000C7EEC">
        <w:rPr>
          <w:rFonts w:ascii="Times New Roman" w:hAnsi="Times New Roman" w:cs="Times New Roman"/>
          <w:lang w:val="nl-NL"/>
        </w:rPr>
        <w:t xml:space="preserve"> ‘echte verpleegkunde’.</w:t>
      </w:r>
      <w:r w:rsidR="00C473A1" w:rsidRPr="000C7EEC">
        <w:rPr>
          <w:rFonts w:ascii="Times New Roman" w:hAnsi="Times New Roman" w:cs="Times New Roman"/>
          <w:lang w:val="nl-NL"/>
        </w:rPr>
        <w:t xml:space="preserve"> </w:t>
      </w:r>
      <w:r w:rsidR="003676EC">
        <w:rPr>
          <w:rFonts w:ascii="Times New Roman" w:hAnsi="Times New Roman" w:cs="Times New Roman"/>
          <w:bCs/>
          <w:lang w:val="nl-NL"/>
        </w:rPr>
        <w:t xml:space="preserve">Het type complexiteit van </w:t>
      </w:r>
      <w:r w:rsidR="000B78E3">
        <w:rPr>
          <w:rFonts w:ascii="Times New Roman" w:hAnsi="Times New Roman" w:cs="Times New Roman"/>
          <w:bCs/>
          <w:lang w:val="nl-NL"/>
        </w:rPr>
        <w:t>wijkverpleegkund</w:t>
      </w:r>
      <w:r w:rsidR="00231753">
        <w:rPr>
          <w:rFonts w:ascii="Times New Roman" w:hAnsi="Times New Roman" w:cs="Times New Roman"/>
          <w:bCs/>
          <w:lang w:val="nl-NL"/>
        </w:rPr>
        <w:t>ige zorg</w:t>
      </w:r>
      <w:r w:rsidR="00F8664B" w:rsidRPr="000C7EEC">
        <w:rPr>
          <w:rFonts w:ascii="Times New Roman" w:hAnsi="Times New Roman" w:cs="Times New Roman"/>
          <w:bCs/>
          <w:lang w:val="nl-NL"/>
        </w:rPr>
        <w:t xml:space="preserve"> </w:t>
      </w:r>
      <w:r w:rsidR="00CD7F69">
        <w:rPr>
          <w:rFonts w:ascii="Times New Roman" w:hAnsi="Times New Roman" w:cs="Times New Roman"/>
          <w:bCs/>
          <w:lang w:val="nl-NL"/>
        </w:rPr>
        <w:t>is</w:t>
      </w:r>
      <w:r w:rsidR="00382C46" w:rsidRPr="000C7EEC">
        <w:rPr>
          <w:rFonts w:ascii="Times New Roman" w:hAnsi="Times New Roman" w:cs="Times New Roman"/>
          <w:bCs/>
          <w:lang w:val="nl-NL"/>
        </w:rPr>
        <w:t xml:space="preserve"> </w:t>
      </w:r>
      <w:r w:rsidR="00231753">
        <w:rPr>
          <w:rFonts w:ascii="Times New Roman" w:hAnsi="Times New Roman" w:cs="Times New Roman"/>
          <w:bCs/>
          <w:lang w:val="nl-NL"/>
        </w:rPr>
        <w:t xml:space="preserve">met </w:t>
      </w:r>
      <w:r w:rsidR="00E2686A">
        <w:rPr>
          <w:rFonts w:ascii="Times New Roman" w:hAnsi="Times New Roman" w:cs="Times New Roman"/>
          <w:bCs/>
          <w:lang w:val="nl-NL"/>
        </w:rPr>
        <w:t>weinig</w:t>
      </w:r>
      <w:r w:rsidR="00231753">
        <w:rPr>
          <w:rFonts w:ascii="Times New Roman" w:hAnsi="Times New Roman" w:cs="Times New Roman"/>
          <w:bCs/>
          <w:lang w:val="nl-NL"/>
        </w:rPr>
        <w:t xml:space="preserve"> kennis </w:t>
      </w:r>
      <w:r w:rsidR="00C13417">
        <w:rPr>
          <w:rFonts w:ascii="Times New Roman" w:hAnsi="Times New Roman" w:cs="Times New Roman"/>
          <w:bCs/>
          <w:lang w:val="nl-NL"/>
        </w:rPr>
        <w:t xml:space="preserve">over dit werkveld moeilijker </w:t>
      </w:r>
      <w:r w:rsidR="00E2686A">
        <w:rPr>
          <w:rFonts w:ascii="Times New Roman" w:hAnsi="Times New Roman" w:cs="Times New Roman"/>
          <w:bCs/>
          <w:lang w:val="nl-NL"/>
        </w:rPr>
        <w:t>herkenbaar</w:t>
      </w:r>
      <w:r w:rsidR="00C13417">
        <w:rPr>
          <w:rFonts w:ascii="Times New Roman" w:hAnsi="Times New Roman" w:cs="Times New Roman"/>
          <w:bCs/>
          <w:lang w:val="nl-NL"/>
        </w:rPr>
        <w:t>,</w:t>
      </w:r>
      <w:r w:rsidR="00847904">
        <w:rPr>
          <w:rFonts w:ascii="Times New Roman" w:hAnsi="Times New Roman" w:cs="Times New Roman"/>
          <w:bCs/>
          <w:lang w:val="nl-NL"/>
        </w:rPr>
        <w:t xml:space="preserve"> </w:t>
      </w:r>
      <w:r w:rsidR="0026229E">
        <w:rPr>
          <w:rFonts w:ascii="Times New Roman" w:hAnsi="Times New Roman" w:cs="Times New Roman"/>
          <w:bCs/>
          <w:lang w:val="nl-NL"/>
        </w:rPr>
        <w:t>iets wat ook voor studenten geldt</w:t>
      </w:r>
      <w:r w:rsidR="00F8664B" w:rsidRPr="000C7EEC">
        <w:rPr>
          <w:rFonts w:ascii="Times New Roman" w:hAnsi="Times New Roman" w:cs="Times New Roman"/>
          <w:bCs/>
          <w:lang w:val="nl-NL"/>
        </w:rPr>
        <w:t xml:space="preserve">. </w:t>
      </w:r>
      <w:r w:rsidR="00C13417">
        <w:rPr>
          <w:rFonts w:ascii="Times New Roman" w:hAnsi="Times New Roman" w:cs="Times New Roman"/>
          <w:bCs/>
          <w:lang w:val="nl-NL"/>
        </w:rPr>
        <w:t>Dit</w:t>
      </w:r>
      <w:r w:rsidR="00231753">
        <w:rPr>
          <w:rFonts w:ascii="Times New Roman" w:hAnsi="Times New Roman" w:cs="Times New Roman"/>
          <w:bCs/>
          <w:lang w:val="nl-NL"/>
        </w:rPr>
        <w:t xml:space="preserve"> </w:t>
      </w:r>
      <w:r w:rsidR="000C188F">
        <w:rPr>
          <w:rFonts w:ascii="Times New Roman" w:hAnsi="Times New Roman" w:cs="Times New Roman"/>
          <w:bCs/>
          <w:lang w:val="nl-NL"/>
        </w:rPr>
        <w:t xml:space="preserve">gegeven </w:t>
      </w:r>
      <w:r w:rsidR="00C13417">
        <w:rPr>
          <w:rFonts w:ascii="Times New Roman" w:hAnsi="Times New Roman" w:cs="Times New Roman"/>
          <w:bCs/>
          <w:lang w:val="nl-NL"/>
        </w:rPr>
        <w:t>biedt</w:t>
      </w:r>
      <w:r w:rsidR="00231753">
        <w:rPr>
          <w:rFonts w:ascii="Times New Roman" w:hAnsi="Times New Roman" w:cs="Times New Roman"/>
          <w:bCs/>
          <w:lang w:val="nl-NL"/>
        </w:rPr>
        <w:t xml:space="preserve"> kansen </w:t>
      </w:r>
      <w:r w:rsidR="000C7EEC">
        <w:rPr>
          <w:rFonts w:ascii="Times New Roman" w:hAnsi="Times New Roman" w:cs="Times New Roman"/>
          <w:bCs/>
          <w:lang w:val="nl-NL"/>
        </w:rPr>
        <w:t>voor opleiders tot beïnvloeding van de beeldvorming</w:t>
      </w:r>
      <w:r w:rsidR="000B78E3">
        <w:rPr>
          <w:rFonts w:ascii="Times New Roman" w:hAnsi="Times New Roman" w:cs="Times New Roman"/>
          <w:bCs/>
          <w:lang w:val="nl-NL"/>
        </w:rPr>
        <w:t xml:space="preserve"> </w:t>
      </w:r>
      <w:r w:rsidR="00847904">
        <w:rPr>
          <w:rFonts w:ascii="Times New Roman" w:hAnsi="Times New Roman" w:cs="Times New Roman"/>
          <w:bCs/>
          <w:lang w:val="nl-NL"/>
        </w:rPr>
        <w:t>met</w:t>
      </w:r>
      <w:r w:rsidR="000B78E3">
        <w:rPr>
          <w:rFonts w:ascii="Times New Roman" w:hAnsi="Times New Roman" w:cs="Times New Roman"/>
          <w:bCs/>
          <w:lang w:val="nl-NL"/>
        </w:rPr>
        <w:t xml:space="preserve"> curriculum</w:t>
      </w:r>
      <w:r w:rsidR="00847904">
        <w:rPr>
          <w:rFonts w:ascii="Times New Roman" w:hAnsi="Times New Roman" w:cs="Times New Roman"/>
          <w:bCs/>
          <w:lang w:val="nl-NL"/>
        </w:rPr>
        <w:t>-herontwerp</w:t>
      </w:r>
      <w:r w:rsidR="00402A1F" w:rsidRPr="000C7EEC">
        <w:rPr>
          <w:rFonts w:ascii="Times New Roman" w:hAnsi="Times New Roman" w:cs="Times New Roman"/>
          <w:bCs/>
          <w:lang w:val="nl-NL"/>
        </w:rPr>
        <w:t xml:space="preserve">. </w:t>
      </w:r>
    </w:p>
    <w:p w14:paraId="58DCE799" w14:textId="77777777" w:rsidR="00C13417" w:rsidRDefault="00C13417" w:rsidP="00382C46">
      <w:pPr>
        <w:spacing w:line="360" w:lineRule="auto"/>
        <w:rPr>
          <w:rFonts w:ascii="Times New Roman" w:hAnsi="Times New Roman" w:cs="Times New Roman"/>
          <w:bCs/>
          <w:lang w:val="nl-NL"/>
        </w:rPr>
      </w:pPr>
    </w:p>
    <w:p w14:paraId="2DADCAA0" w14:textId="77777777" w:rsidR="00C13417" w:rsidRPr="00BF58FF" w:rsidRDefault="00C13417" w:rsidP="00382C46">
      <w:pPr>
        <w:spacing w:line="360" w:lineRule="auto"/>
        <w:rPr>
          <w:rFonts w:ascii="Times New Roman" w:hAnsi="Times New Roman" w:cs="Times New Roman"/>
          <w:lang w:val="nl-NL"/>
        </w:rPr>
      </w:pPr>
    </w:p>
    <w:p w14:paraId="4A4FDA35" w14:textId="0D055CAD" w:rsidR="00210D22" w:rsidRPr="00BF58FF" w:rsidRDefault="00210D22" w:rsidP="00C473A1">
      <w:pPr>
        <w:spacing w:line="360" w:lineRule="auto"/>
        <w:rPr>
          <w:rFonts w:ascii="Times New Roman" w:hAnsi="Times New Roman" w:cs="Times New Roman"/>
          <w:b/>
          <w:lang w:val="nl-NL"/>
        </w:rPr>
      </w:pPr>
    </w:p>
    <w:p w14:paraId="6CFF7BE4" w14:textId="77777777" w:rsidR="00D160A5" w:rsidRPr="00BF58FF" w:rsidRDefault="00D160A5" w:rsidP="00C473A1">
      <w:pPr>
        <w:spacing w:line="360" w:lineRule="auto"/>
        <w:rPr>
          <w:rFonts w:ascii="Times New Roman" w:hAnsi="Times New Roman" w:cs="Times New Roman"/>
          <w:b/>
          <w:lang w:val="nl-NL"/>
        </w:rPr>
      </w:pPr>
    </w:p>
    <w:p w14:paraId="7753F068" w14:textId="77777777" w:rsidR="00B14D73" w:rsidRPr="006A6C52" w:rsidRDefault="00B14D73" w:rsidP="00C473A1">
      <w:pPr>
        <w:spacing w:line="360" w:lineRule="auto"/>
        <w:rPr>
          <w:rFonts w:ascii="Times New Roman" w:hAnsi="Times New Roman"/>
          <w:lang w:val="nl-NL"/>
        </w:rPr>
      </w:pPr>
    </w:p>
    <w:p w14:paraId="7A7C2ECA" w14:textId="0BAA3048" w:rsidR="00B14D73" w:rsidRPr="00BF58FF" w:rsidRDefault="00B14D73" w:rsidP="00C473A1">
      <w:pPr>
        <w:spacing w:line="360" w:lineRule="auto"/>
        <w:rPr>
          <w:rFonts w:ascii="Times New Roman" w:hAnsi="Times New Roman"/>
          <w:lang w:val="nl-NL"/>
        </w:rPr>
      </w:pPr>
      <w:r w:rsidRPr="00BF58FF">
        <w:rPr>
          <w:rFonts w:ascii="Times New Roman" w:hAnsi="Times New Roman"/>
          <w:lang w:val="nl-NL"/>
        </w:rPr>
        <w:t>Referenties</w:t>
      </w:r>
    </w:p>
    <w:p w14:paraId="6A87D86A" w14:textId="732034A9" w:rsidR="00774CF8" w:rsidRDefault="00774CF8" w:rsidP="0092521A">
      <w:pPr>
        <w:pStyle w:val="Lijstalinea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 w:rsidRPr="00BF58FF">
        <w:rPr>
          <w:rFonts w:ascii="Times New Roman" w:hAnsi="Times New Roman"/>
          <w:sz w:val="24"/>
        </w:rPr>
        <w:t xml:space="preserve">Bloemendaal, I., Essen, G. van, Kramer, S., &amp; Windt, G. van der. (2015). Rapport Vraag en aanbod van wijkverpleegkundigen 2015-2019. Verkregen op 25 november 2015 van: </w:t>
      </w:r>
      <w:hyperlink r:id="rId8" w:history="1">
        <w:r w:rsidRPr="00BF58FF">
          <w:rPr>
            <w:rStyle w:val="Hyperlink"/>
            <w:rFonts w:ascii="Times New Roman" w:hAnsi="Times New Roman"/>
            <w:sz w:val="24"/>
          </w:rPr>
          <w:t>https://www.rijksoverheid.nl/documenten/rapporten/2015/10/01/vraag-en-aanbod-van-wijkverpleegkundigen-2015-2019</w:t>
        </w:r>
      </w:hyperlink>
      <w:r w:rsidRPr="00BF58FF">
        <w:rPr>
          <w:rFonts w:ascii="Times New Roman" w:hAnsi="Times New Roman"/>
          <w:sz w:val="24"/>
        </w:rPr>
        <w:t xml:space="preserve"> </w:t>
      </w:r>
    </w:p>
    <w:p w14:paraId="0119D1B6" w14:textId="77777777" w:rsidR="0092521A" w:rsidRPr="0092521A" w:rsidRDefault="0092521A" w:rsidP="0092521A">
      <w:pPr>
        <w:pStyle w:val="Lijstalinea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 w:rsidRPr="0092521A">
        <w:rPr>
          <w:rFonts w:ascii="Times New Roman" w:hAnsi="Times New Roman"/>
          <w:sz w:val="24"/>
          <w:lang w:val="en"/>
        </w:rPr>
        <w:t xml:space="preserve">Creswell, J. W. (2008). </w:t>
      </w:r>
      <w:r w:rsidRPr="0092521A">
        <w:rPr>
          <w:rFonts w:ascii="Times New Roman" w:hAnsi="Times New Roman"/>
          <w:i/>
          <w:sz w:val="24"/>
          <w:lang w:val="en"/>
        </w:rPr>
        <w:t xml:space="preserve">Educational research; Planning, conducting and evaluating quantitative and qualitative research. </w:t>
      </w:r>
      <w:r w:rsidRPr="0092521A">
        <w:rPr>
          <w:rFonts w:ascii="Times New Roman" w:hAnsi="Times New Roman"/>
          <w:sz w:val="24"/>
        </w:rPr>
        <w:t>Upper Saddle River, NJ: Pearson International.</w:t>
      </w:r>
    </w:p>
    <w:p w14:paraId="7B157441" w14:textId="77777777" w:rsidR="0092521A" w:rsidRPr="0092521A" w:rsidRDefault="0092521A" w:rsidP="0092521A">
      <w:pPr>
        <w:spacing w:line="360" w:lineRule="auto"/>
        <w:rPr>
          <w:rFonts w:ascii="Times New Roman" w:hAnsi="Times New Roman"/>
        </w:rPr>
      </w:pPr>
    </w:p>
    <w:p w14:paraId="091BF405" w14:textId="77777777" w:rsidR="00B14D73" w:rsidRPr="000D4B3A" w:rsidRDefault="00B14D73" w:rsidP="00C473A1">
      <w:pPr>
        <w:spacing w:line="360" w:lineRule="auto"/>
        <w:rPr>
          <w:rFonts w:ascii="Times New Roman" w:hAnsi="Times New Roman" w:cs="Times New Roman"/>
          <w:lang w:val="nl-NL"/>
        </w:rPr>
      </w:pPr>
    </w:p>
    <w:sectPr w:rsidR="00B14D73" w:rsidRPr="000D4B3A" w:rsidSect="00C473A1">
      <w:footerReference w:type="even" r:id="rId9"/>
      <w:footerReference w:type="default" r:id="rId10"/>
      <w:pgSz w:w="11900" w:h="16840"/>
      <w:pgMar w:top="1418" w:right="9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8A9F2" w14:textId="77777777" w:rsidR="00BA08AD" w:rsidRDefault="00BA08AD" w:rsidP="00F8664B">
      <w:r>
        <w:separator/>
      </w:r>
    </w:p>
  </w:endnote>
  <w:endnote w:type="continuationSeparator" w:id="0">
    <w:p w14:paraId="7E2DCD31" w14:textId="77777777" w:rsidR="00BA08AD" w:rsidRDefault="00BA08AD" w:rsidP="00F8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65973" w14:textId="77777777" w:rsidR="0026229E" w:rsidRDefault="0026229E" w:rsidP="00C609A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C2C3628" w14:textId="77777777" w:rsidR="0026229E" w:rsidRDefault="0026229E" w:rsidP="00C609A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3D530" w14:textId="77777777" w:rsidR="0026229E" w:rsidRDefault="0026229E" w:rsidP="00C609A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A08AD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E20F6AB" w14:textId="77777777" w:rsidR="0026229E" w:rsidRDefault="0026229E" w:rsidP="00C609A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3FAF7" w14:textId="77777777" w:rsidR="00BA08AD" w:rsidRDefault="00BA08AD" w:rsidP="00F8664B">
      <w:r>
        <w:separator/>
      </w:r>
    </w:p>
  </w:footnote>
  <w:footnote w:type="continuationSeparator" w:id="0">
    <w:p w14:paraId="61DDC458" w14:textId="77777777" w:rsidR="00BA08AD" w:rsidRDefault="00BA08AD" w:rsidP="00F8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D7E32"/>
    <w:multiLevelType w:val="hybridMultilevel"/>
    <w:tmpl w:val="134C9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B797E"/>
    <w:multiLevelType w:val="hybridMultilevel"/>
    <w:tmpl w:val="E902A108"/>
    <w:lvl w:ilvl="0" w:tplc="68CCD9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901E28"/>
    <w:multiLevelType w:val="hybridMultilevel"/>
    <w:tmpl w:val="A3D246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1273F0"/>
    <w:multiLevelType w:val="hybridMultilevel"/>
    <w:tmpl w:val="42D67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D26E4F"/>
    <w:multiLevelType w:val="hybridMultilevel"/>
    <w:tmpl w:val="21EEF01C"/>
    <w:lvl w:ilvl="0" w:tplc="9998C10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DE7B0F"/>
    <w:multiLevelType w:val="hybridMultilevel"/>
    <w:tmpl w:val="9C70FE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5C"/>
    <w:rsid w:val="000134FD"/>
    <w:rsid w:val="000854A6"/>
    <w:rsid w:val="000925E8"/>
    <w:rsid w:val="000B78E3"/>
    <w:rsid w:val="000C188F"/>
    <w:rsid w:val="000C7EEC"/>
    <w:rsid w:val="000D4B3A"/>
    <w:rsid w:val="000D7405"/>
    <w:rsid w:val="000F43F9"/>
    <w:rsid w:val="00171CF0"/>
    <w:rsid w:val="001F0EF4"/>
    <w:rsid w:val="00210D22"/>
    <w:rsid w:val="00231753"/>
    <w:rsid w:val="002566CD"/>
    <w:rsid w:val="0026229E"/>
    <w:rsid w:val="00277883"/>
    <w:rsid w:val="002C5080"/>
    <w:rsid w:val="002E6B97"/>
    <w:rsid w:val="003408CB"/>
    <w:rsid w:val="003676EC"/>
    <w:rsid w:val="00382C46"/>
    <w:rsid w:val="003C706F"/>
    <w:rsid w:val="003E0A3A"/>
    <w:rsid w:val="00402A1F"/>
    <w:rsid w:val="00431308"/>
    <w:rsid w:val="00456AAD"/>
    <w:rsid w:val="004570BE"/>
    <w:rsid w:val="00462B59"/>
    <w:rsid w:val="004959A0"/>
    <w:rsid w:val="004D3E97"/>
    <w:rsid w:val="004D4553"/>
    <w:rsid w:val="004D6E08"/>
    <w:rsid w:val="005133C8"/>
    <w:rsid w:val="00515164"/>
    <w:rsid w:val="00522E9B"/>
    <w:rsid w:val="005329F9"/>
    <w:rsid w:val="00561DD7"/>
    <w:rsid w:val="00563AEE"/>
    <w:rsid w:val="005658D5"/>
    <w:rsid w:val="00571D99"/>
    <w:rsid w:val="005850F3"/>
    <w:rsid w:val="00616F68"/>
    <w:rsid w:val="00652E17"/>
    <w:rsid w:val="00653C76"/>
    <w:rsid w:val="006A6C52"/>
    <w:rsid w:val="00763DA5"/>
    <w:rsid w:val="007646F5"/>
    <w:rsid w:val="0077488C"/>
    <w:rsid w:val="00774CF8"/>
    <w:rsid w:val="00777260"/>
    <w:rsid w:val="007B089B"/>
    <w:rsid w:val="007E0691"/>
    <w:rsid w:val="007F5227"/>
    <w:rsid w:val="00833D20"/>
    <w:rsid w:val="00847904"/>
    <w:rsid w:val="008876C6"/>
    <w:rsid w:val="0092521A"/>
    <w:rsid w:val="009612C8"/>
    <w:rsid w:val="009670EC"/>
    <w:rsid w:val="009905E4"/>
    <w:rsid w:val="009B6E96"/>
    <w:rsid w:val="00A14997"/>
    <w:rsid w:val="00A45620"/>
    <w:rsid w:val="00A94D6D"/>
    <w:rsid w:val="00AA7E34"/>
    <w:rsid w:val="00B14D73"/>
    <w:rsid w:val="00B15070"/>
    <w:rsid w:val="00B3675F"/>
    <w:rsid w:val="00B4397E"/>
    <w:rsid w:val="00B65624"/>
    <w:rsid w:val="00BA08AD"/>
    <w:rsid w:val="00BF58FF"/>
    <w:rsid w:val="00C13417"/>
    <w:rsid w:val="00C473A1"/>
    <w:rsid w:val="00C609AE"/>
    <w:rsid w:val="00CB1BC5"/>
    <w:rsid w:val="00CD7F69"/>
    <w:rsid w:val="00CE1CF3"/>
    <w:rsid w:val="00D160A5"/>
    <w:rsid w:val="00D42589"/>
    <w:rsid w:val="00D66B50"/>
    <w:rsid w:val="00D87DAF"/>
    <w:rsid w:val="00D971CE"/>
    <w:rsid w:val="00DF2ABF"/>
    <w:rsid w:val="00E2686A"/>
    <w:rsid w:val="00E4139C"/>
    <w:rsid w:val="00EB514C"/>
    <w:rsid w:val="00F12097"/>
    <w:rsid w:val="00F22A7E"/>
    <w:rsid w:val="00F5255C"/>
    <w:rsid w:val="00F66A40"/>
    <w:rsid w:val="00F72EEA"/>
    <w:rsid w:val="00F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7DFC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160A5"/>
    <w:pPr>
      <w:spacing w:line="260" w:lineRule="atLeast"/>
      <w:ind w:left="720"/>
      <w:contextualSpacing/>
    </w:pPr>
    <w:rPr>
      <w:rFonts w:ascii="Verdana" w:eastAsia="Times New Roman" w:hAnsi="Verdana" w:cs="Times New Roman"/>
      <w:sz w:val="17"/>
      <w:lang w:val="nl-NL" w:eastAsia="en-US"/>
    </w:rPr>
  </w:style>
  <w:style w:type="character" w:styleId="Hyperlink">
    <w:name w:val="Hyperlink"/>
    <w:rsid w:val="00210D22"/>
    <w:rPr>
      <w:color w:val="0000FF"/>
      <w:u w:val="single"/>
    </w:rPr>
  </w:style>
  <w:style w:type="paragraph" w:styleId="Voetnoottekst">
    <w:name w:val="footnote text"/>
    <w:basedOn w:val="Standaard"/>
    <w:link w:val="VoetnoottekstTeken"/>
    <w:uiPriority w:val="99"/>
    <w:unhideWhenUsed/>
    <w:rsid w:val="00F8664B"/>
    <w:rPr>
      <w:rFonts w:asciiTheme="majorHAnsi" w:hAnsiTheme="majorHAnsi"/>
      <w:lang w:val="nl-NL" w:eastAsia="ja-JP"/>
    </w:rPr>
  </w:style>
  <w:style w:type="character" w:customStyle="1" w:styleId="VoetnoottekstTeken">
    <w:name w:val="Voetnoottekst Teken"/>
    <w:basedOn w:val="Standaardalinea-lettertype"/>
    <w:link w:val="Voetnoottekst"/>
    <w:uiPriority w:val="99"/>
    <w:rsid w:val="00F8664B"/>
    <w:rPr>
      <w:rFonts w:asciiTheme="majorHAnsi" w:hAnsiTheme="majorHAnsi"/>
      <w:lang w:val="nl-NL" w:eastAsia="ja-JP"/>
    </w:rPr>
  </w:style>
  <w:style w:type="character" w:styleId="Voetnootmarkering">
    <w:name w:val="footnote reference"/>
    <w:basedOn w:val="Standaardalinea-lettertype"/>
    <w:uiPriority w:val="99"/>
    <w:unhideWhenUsed/>
    <w:rsid w:val="00F8664B"/>
    <w:rPr>
      <w:vertAlign w:val="superscript"/>
    </w:rPr>
  </w:style>
  <w:style w:type="paragraph" w:styleId="Voettekst">
    <w:name w:val="footer"/>
    <w:basedOn w:val="Standaard"/>
    <w:link w:val="VoettekstTeken"/>
    <w:uiPriority w:val="99"/>
    <w:unhideWhenUsed/>
    <w:rsid w:val="00C609AE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C609AE"/>
  </w:style>
  <w:style w:type="character" w:styleId="Paginanummer">
    <w:name w:val="page number"/>
    <w:basedOn w:val="Standaardalinea-lettertype"/>
    <w:uiPriority w:val="99"/>
    <w:semiHidden/>
    <w:unhideWhenUsed/>
    <w:rsid w:val="00C609AE"/>
  </w:style>
  <w:style w:type="character" w:styleId="GevolgdeHyperlink">
    <w:name w:val="FollowedHyperlink"/>
    <w:basedOn w:val="Standaardalinea-lettertype"/>
    <w:uiPriority w:val="99"/>
    <w:semiHidden/>
    <w:unhideWhenUsed/>
    <w:rsid w:val="00C60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.van.iersel@hva.nl" TargetMode="External"/><Relationship Id="rId8" Type="http://schemas.openxmlformats.org/officeDocument/2006/relationships/hyperlink" Target="https://www.rijksoverheid.nl/documenten/rapporten/2015/10/01/vraag-en-aanbod-van-wijkverpleegkundigen-2015-2019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715</Words>
  <Characters>3938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Amsterdam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Margriet van Iersel</dc:creator>
  <cp:keywords/>
  <dc:description/>
  <cp:lastModifiedBy>Margriet Iersel</cp:lastModifiedBy>
  <cp:revision>10</cp:revision>
  <cp:lastPrinted>2015-12-27T15:33:00Z</cp:lastPrinted>
  <dcterms:created xsi:type="dcterms:W3CDTF">2017-05-18T10:21:00Z</dcterms:created>
  <dcterms:modified xsi:type="dcterms:W3CDTF">2017-05-19T05:47:00Z</dcterms:modified>
</cp:coreProperties>
</file>