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2C" w:rsidRPr="00D32D2C" w:rsidRDefault="00D32D2C">
      <w:pPr>
        <w:rPr>
          <w:b/>
          <w:sz w:val="28"/>
        </w:rPr>
      </w:pPr>
      <w:bookmarkStart w:id="0" w:name="_GoBack"/>
      <w:bookmarkEnd w:id="0"/>
      <w:r w:rsidRPr="00D32D2C">
        <w:rPr>
          <w:b/>
          <w:sz w:val="28"/>
        </w:rPr>
        <w:t>Hoezo is niet meer sparen beter??</w:t>
      </w:r>
    </w:p>
    <w:p w:rsidR="003939CF" w:rsidRDefault="00D830A5">
      <w:r>
        <w:t xml:space="preserve">In protestantse kring wordt veelal aangenomen dat dat sparen een deugd is.  In het </w:t>
      </w:r>
      <w:r w:rsidRPr="00D830A5">
        <w:rPr>
          <w:i/>
        </w:rPr>
        <w:t>Nederlands Dagblad</w:t>
      </w:r>
      <w:r>
        <w:t xml:space="preserve"> van 22 december jl. stelt Peter de Waard  </w:t>
      </w:r>
      <w:r w:rsidR="004A10CC">
        <w:t xml:space="preserve">dat </w:t>
      </w:r>
      <w:r>
        <w:t xml:space="preserve">sparen geen deugd is, omdat het de economische kringloop ontregelt.  Het argument dat hij </w:t>
      </w:r>
      <w:r w:rsidR="00DA1FCC">
        <w:t xml:space="preserve">daarvoor </w:t>
      </w:r>
      <w:r>
        <w:t xml:space="preserve">aanvoert is dat sparen de geldomloop doet stilvallen. Bovendien </w:t>
      </w:r>
      <w:r w:rsidR="00DA1FCC">
        <w:t xml:space="preserve">zou sparen ‘ immoreel zijn’, omdat het gespaarde geld van de ene de schuld van de ander is. Overigens beweert hij dit niet echt zelf, maar laat hij anderen, zoals Silvio Gesell en Robin Fransman voor zich buikspreken.  </w:t>
      </w:r>
    </w:p>
    <w:p w:rsidR="00C671D3" w:rsidRDefault="00DA1FCC">
      <w:r>
        <w:t xml:space="preserve">Op </w:t>
      </w:r>
      <w:r w:rsidR="004A10CC">
        <w:t xml:space="preserve">de </w:t>
      </w:r>
      <w:r>
        <w:t xml:space="preserve">redeneertrant </w:t>
      </w:r>
      <w:r w:rsidR="004A10CC">
        <w:t xml:space="preserve">van De Waard </w:t>
      </w:r>
      <w:r>
        <w:t xml:space="preserve">is bepaald het een en ander af te dingen. Om te beginnen moet in economische zin  onderscheid worden gemaakt tussen sparen en oppotten. In de praktijk worden beide begrippen vaak door elkaar gebruikt, maar dit is feitelijk onjuist. Geld oppotten betekent </w:t>
      </w:r>
      <w:r w:rsidR="004A10CC">
        <w:t>bijvoorbeeld</w:t>
      </w:r>
      <w:r>
        <w:t xml:space="preserve"> dat geld in een ‘oude sok’  onder matras van de echtelijke sponde wordt bewaard. Geld sparen  betekent dat het op een spaarrekening bij een bank wordt gezet. Het verschil tussen beide is dat in het geval van oppotten het geld daadwerkelijk aan de circulatie wordt onttrokken. Dit zou in het uiterste geval de economische kringloop kunnen ontregelen. </w:t>
      </w:r>
      <w:r w:rsidR="00223670">
        <w:t xml:space="preserve">‘Overtollig’ </w:t>
      </w:r>
      <w:r>
        <w:t xml:space="preserve">geld </w:t>
      </w:r>
      <w:r w:rsidR="00223670">
        <w:t xml:space="preserve">dat </w:t>
      </w:r>
      <w:r>
        <w:t xml:space="preserve">op een spaarrekening wordt gezet </w:t>
      </w:r>
      <w:r w:rsidR="00223670">
        <w:t xml:space="preserve">komt via het bankensysteem uiteindelijk weer terecht bij individuen en bedrijven die dit </w:t>
      </w:r>
      <w:r w:rsidR="00C671D3">
        <w:t xml:space="preserve">opnemen in de vorm van een lening om het vervolgens weer </w:t>
      </w:r>
      <w:r w:rsidR="00223670">
        <w:t>uit</w:t>
      </w:r>
      <w:r w:rsidR="00C671D3">
        <w:t xml:space="preserve"> te </w:t>
      </w:r>
      <w:r w:rsidR="00223670">
        <w:t>geven.  In  dit geval wordt het geld dus helemaal niet aan de kringloop onttrokken,  ma</w:t>
      </w:r>
      <w:r w:rsidR="00C671D3">
        <w:t xml:space="preserve">ar wordt koopkracht doorgegeven van de ene huishouding aan de andere. </w:t>
      </w:r>
    </w:p>
    <w:p w:rsidR="006B7C6A" w:rsidRDefault="006B7C6A">
      <w:r>
        <w:t xml:space="preserve">Bovendien, wat te doen als de wasmachine stuk gaat, of als er nieuwe banden onder </w:t>
      </w:r>
      <w:r w:rsidR="00B3258B">
        <w:t xml:space="preserve">de </w:t>
      </w:r>
      <w:r>
        <w:t xml:space="preserve">auto moeten, of als </w:t>
      </w:r>
      <w:r w:rsidR="00B3258B">
        <w:t xml:space="preserve">je </w:t>
      </w:r>
      <w:r>
        <w:t xml:space="preserve">een onverwachte aanslag van de fiscus krijgt? Als je geen spaargeld hebt om deze situaties op te vangen  heb je een probleem. Dus vanuit dit oogpunt is het ook niet aan te bevelen sparen te ontmoedigen. </w:t>
      </w:r>
    </w:p>
    <w:p w:rsidR="00C671D3" w:rsidRDefault="00C671D3">
      <w:r>
        <w:t>Het gespaarde geld van de een is de schuld van de ander. Dit is deels een tautologie, immers een spaarrekening is een bezit van de rekeninghouder en dus een schuld van de bank ten opzichte van die rekeninghouder.  Anders is het als spaargeld</w:t>
      </w:r>
      <w:r w:rsidR="004A10CC">
        <w:t>en</w:t>
      </w:r>
      <w:r>
        <w:t xml:space="preserve"> worden doorgesluisd naar </w:t>
      </w:r>
      <w:r w:rsidR="000661EE">
        <w:t>tekorthuishoudingen in de vorm van leningen. Of dit immoreel is valt te bezien.</w:t>
      </w:r>
      <w:r w:rsidR="006B7C6A">
        <w:t xml:space="preserve"> </w:t>
      </w:r>
      <w:r w:rsidR="008426C6">
        <w:t xml:space="preserve">Als je van mening bent dat elke vorm van persoonlijk bezit het collectief in ernstige mate benadeelt , is sparen inderdaad immoreel. </w:t>
      </w:r>
    </w:p>
    <w:p w:rsidR="000661EE" w:rsidRDefault="000661EE">
      <w:r>
        <w:t xml:space="preserve">In zijn boek ‘The Second Machine Age’ </w:t>
      </w:r>
      <w:r w:rsidR="00F6588A">
        <w:t>onderzoeker Eric Brynjolfs</w:t>
      </w:r>
      <w:r>
        <w:t xml:space="preserve">son </w:t>
      </w:r>
      <w:r w:rsidR="00B3258B">
        <w:t xml:space="preserve">van het befaamde Massachusetts Institute of Technology (MIT)  </w:t>
      </w:r>
      <w:r>
        <w:t xml:space="preserve">gewag van zorgwekkende ontwikkeling. In het kort stelt hij dat </w:t>
      </w:r>
      <w:r w:rsidR="0039411E">
        <w:t xml:space="preserve">de top </w:t>
      </w:r>
      <w:r>
        <w:t xml:space="preserve">1 procent van de Amerikanen ongeveer 20 procent van het inkomen verdienen. </w:t>
      </w:r>
      <w:r w:rsidR="00B3258B">
        <w:t xml:space="preserve">Voor de top 0,01 procent geldt dat zij </w:t>
      </w:r>
      <w:r w:rsidR="0039411E">
        <w:t>6</w:t>
      </w:r>
      <w:r w:rsidR="00B3258B">
        <w:t xml:space="preserve"> procent van het inkomen verdienen. Dit percentage neemt</w:t>
      </w:r>
      <w:r>
        <w:t xml:space="preserve"> </w:t>
      </w:r>
      <w:r w:rsidR="00B3258B">
        <w:t xml:space="preserve">alleen maar </w:t>
      </w:r>
      <w:r>
        <w:t xml:space="preserve">toe. Dit </w:t>
      </w:r>
      <w:r w:rsidR="00B3258B">
        <w:t>houdt in</w:t>
      </w:r>
      <w:r>
        <w:t xml:space="preserve"> dat de (super)rijken alsmaar rijker worden.  </w:t>
      </w:r>
      <w:r w:rsidR="00D73138">
        <w:t xml:space="preserve">Zij zijn in staat steeds meer (spaar)middelen uit te lenen. De rentebedragen die zij hierop ontvangen worden steeds groter en er ontstaat een steeds grotere overheveling van koopkracht  en vermogen in de richting van de superrijken der aarde. Dat betekent dat de inkomens- en vermogensverdeling steeds schever wordt. </w:t>
      </w:r>
    </w:p>
    <w:p w:rsidR="000661EE" w:rsidRDefault="00D73138">
      <w:r>
        <w:t xml:space="preserve">Dit zou je immoreel kunnen noemen, maar meer nog dan dat is het een bijzonder gevaarlijke ontwikkeling. </w:t>
      </w:r>
      <w:r w:rsidR="008426C6">
        <w:t xml:space="preserve">Zowel in economisch als in politiek opzicht. Stel dat </w:t>
      </w:r>
      <w:r>
        <w:t xml:space="preserve">de </w:t>
      </w:r>
      <w:r w:rsidR="008426C6">
        <w:t xml:space="preserve">geschetste </w:t>
      </w:r>
      <w:r>
        <w:t>Amerikaanse situatie zich ook in andere lande</w:t>
      </w:r>
      <w:r w:rsidR="008426C6">
        <w:t>n</w:t>
      </w:r>
      <w:r>
        <w:t xml:space="preserve"> voor gaat doen</w:t>
      </w:r>
      <w:r w:rsidR="008426C6">
        <w:t xml:space="preserve">. In dat geval </w:t>
      </w:r>
      <w:r>
        <w:t xml:space="preserve">ontstaat een kaste van zeer vermogenden die de door de macht die rijkdom met zich meebrengt een serieuze bedreiging voor democratieën wereldwijd kunnen gaan </w:t>
      </w:r>
      <w:r w:rsidR="000B7AB0">
        <w:t>vormen</w:t>
      </w:r>
      <w:r>
        <w:t xml:space="preserve">. </w:t>
      </w:r>
      <w:r w:rsidR="000B7AB0">
        <w:t xml:space="preserve">Dat betekent ook dat overheden voor het opvullen van </w:t>
      </w:r>
      <w:r w:rsidR="000B7AB0">
        <w:lastRenderedPageBreak/>
        <w:t xml:space="preserve">begrotingstekorten steeds afhankelijker worden van </w:t>
      </w:r>
      <w:r w:rsidR="008426C6">
        <w:t xml:space="preserve">die </w:t>
      </w:r>
      <w:r w:rsidR="000B7AB0">
        <w:t>superrijken. Het laat zich rade</w:t>
      </w:r>
      <w:r w:rsidR="008426C6">
        <w:t>n wat de gevolgen daarvan zijn voor de overheidsfinanciën, maar vooral van de publieke zaak.</w:t>
      </w:r>
    </w:p>
    <w:p w:rsidR="000B7AB0" w:rsidRDefault="000B7AB0">
      <w:r>
        <w:t xml:space="preserve">In het algemeen zou je dus kunnen zeggen dat sparen noch een deugd, noch een ondeugd is. Onder ‘normale’ omstandigheden is sparen ook zeker niet ontwrichtend voor de economie. Het wordt pas </w:t>
      </w:r>
      <w:r w:rsidR="00B3258B">
        <w:t>gevaarlijk</w:t>
      </w:r>
      <w:r>
        <w:t xml:space="preserve"> als het spaargeld zich ophoopt bij een kaste van superrijken. </w:t>
      </w:r>
      <w:r w:rsidR="008426C6">
        <w:t xml:space="preserve">In dat geval worden door de alsmaar toenemende rente-inkomsten de superrijken als maar rijker. </w:t>
      </w:r>
    </w:p>
    <w:p w:rsidR="00F462C0" w:rsidRDefault="00F462C0" w:rsidP="00F462C0">
      <w:pPr>
        <w:spacing w:after="0"/>
      </w:pPr>
      <w:r>
        <w:t>Dr. Egbert Dommerholt</w:t>
      </w:r>
    </w:p>
    <w:p w:rsidR="00F462C0" w:rsidRDefault="00F462C0" w:rsidP="00F462C0">
      <w:pPr>
        <w:spacing w:after="0"/>
      </w:pPr>
      <w:r>
        <w:t>Docent/onderzoeker Lectoraat IBS</w:t>
      </w:r>
    </w:p>
    <w:p w:rsidR="00F462C0" w:rsidRDefault="00F462C0" w:rsidP="00F462C0">
      <w:pPr>
        <w:spacing w:after="0"/>
      </w:pPr>
      <w:r>
        <w:t>Hanzehogeschool Groningen</w:t>
      </w:r>
    </w:p>
    <w:p w:rsidR="00F462C0" w:rsidRDefault="00F462C0"/>
    <w:p w:rsidR="006B7C6A" w:rsidRDefault="006B7C6A"/>
    <w:sectPr w:rsidR="006B7C6A" w:rsidSect="00F736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5C4F"/>
    <w:multiLevelType w:val="hybridMultilevel"/>
    <w:tmpl w:val="35767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A5"/>
    <w:rsid w:val="000036EA"/>
    <w:rsid w:val="00006B6A"/>
    <w:rsid w:val="00031EA9"/>
    <w:rsid w:val="000661EE"/>
    <w:rsid w:val="00071047"/>
    <w:rsid w:val="000B2B80"/>
    <w:rsid w:val="000B7AB0"/>
    <w:rsid w:val="000F3F64"/>
    <w:rsid w:val="00122591"/>
    <w:rsid w:val="00135343"/>
    <w:rsid w:val="00137AEE"/>
    <w:rsid w:val="001729D0"/>
    <w:rsid w:val="0017418F"/>
    <w:rsid w:val="00181D10"/>
    <w:rsid w:val="001B19F4"/>
    <w:rsid w:val="001D7948"/>
    <w:rsid w:val="001F69F9"/>
    <w:rsid w:val="00200294"/>
    <w:rsid w:val="00216E91"/>
    <w:rsid w:val="00223670"/>
    <w:rsid w:val="00260E30"/>
    <w:rsid w:val="002661E4"/>
    <w:rsid w:val="002738CD"/>
    <w:rsid w:val="00313E37"/>
    <w:rsid w:val="0031670F"/>
    <w:rsid w:val="00324482"/>
    <w:rsid w:val="0033420B"/>
    <w:rsid w:val="00343F2C"/>
    <w:rsid w:val="00366257"/>
    <w:rsid w:val="00375257"/>
    <w:rsid w:val="00393D62"/>
    <w:rsid w:val="0039411E"/>
    <w:rsid w:val="003A7CAA"/>
    <w:rsid w:val="003E45E0"/>
    <w:rsid w:val="003F13A7"/>
    <w:rsid w:val="003F2D42"/>
    <w:rsid w:val="0042564F"/>
    <w:rsid w:val="004348C5"/>
    <w:rsid w:val="00456C8B"/>
    <w:rsid w:val="00466BBA"/>
    <w:rsid w:val="004824AC"/>
    <w:rsid w:val="00495138"/>
    <w:rsid w:val="004A10CC"/>
    <w:rsid w:val="004A47AC"/>
    <w:rsid w:val="004A6658"/>
    <w:rsid w:val="004E1529"/>
    <w:rsid w:val="005043B1"/>
    <w:rsid w:val="0051228B"/>
    <w:rsid w:val="00524A19"/>
    <w:rsid w:val="00580F60"/>
    <w:rsid w:val="005A7314"/>
    <w:rsid w:val="005C0EFB"/>
    <w:rsid w:val="005D74FD"/>
    <w:rsid w:val="00601AEA"/>
    <w:rsid w:val="0060585E"/>
    <w:rsid w:val="00605D78"/>
    <w:rsid w:val="00613FD5"/>
    <w:rsid w:val="006277E2"/>
    <w:rsid w:val="00667262"/>
    <w:rsid w:val="006814E9"/>
    <w:rsid w:val="00686B64"/>
    <w:rsid w:val="006B0A28"/>
    <w:rsid w:val="006B68E1"/>
    <w:rsid w:val="006B7C6A"/>
    <w:rsid w:val="00711C6C"/>
    <w:rsid w:val="00717E44"/>
    <w:rsid w:val="00726033"/>
    <w:rsid w:val="00732558"/>
    <w:rsid w:val="007627ED"/>
    <w:rsid w:val="007673C4"/>
    <w:rsid w:val="00776B56"/>
    <w:rsid w:val="00783F02"/>
    <w:rsid w:val="0079767A"/>
    <w:rsid w:val="007B0758"/>
    <w:rsid w:val="007D59CC"/>
    <w:rsid w:val="007D632F"/>
    <w:rsid w:val="007F2D63"/>
    <w:rsid w:val="00837BE3"/>
    <w:rsid w:val="008426C6"/>
    <w:rsid w:val="00846769"/>
    <w:rsid w:val="0085412F"/>
    <w:rsid w:val="00860E74"/>
    <w:rsid w:val="00911EE0"/>
    <w:rsid w:val="00940658"/>
    <w:rsid w:val="00970EB5"/>
    <w:rsid w:val="00971D24"/>
    <w:rsid w:val="00973762"/>
    <w:rsid w:val="00997397"/>
    <w:rsid w:val="009A313B"/>
    <w:rsid w:val="009C0779"/>
    <w:rsid w:val="009C0D79"/>
    <w:rsid w:val="009C401B"/>
    <w:rsid w:val="009F71EB"/>
    <w:rsid w:val="00A15B8B"/>
    <w:rsid w:val="00A2077B"/>
    <w:rsid w:val="00A22CCE"/>
    <w:rsid w:val="00A36292"/>
    <w:rsid w:val="00A40228"/>
    <w:rsid w:val="00A74484"/>
    <w:rsid w:val="00A776A2"/>
    <w:rsid w:val="00A93A07"/>
    <w:rsid w:val="00A971D2"/>
    <w:rsid w:val="00AA4167"/>
    <w:rsid w:val="00AE7EDE"/>
    <w:rsid w:val="00B12DC1"/>
    <w:rsid w:val="00B3258B"/>
    <w:rsid w:val="00B53CC7"/>
    <w:rsid w:val="00B552EF"/>
    <w:rsid w:val="00B61FDB"/>
    <w:rsid w:val="00B774B4"/>
    <w:rsid w:val="00BB3B5C"/>
    <w:rsid w:val="00BE7605"/>
    <w:rsid w:val="00BF5098"/>
    <w:rsid w:val="00C414A0"/>
    <w:rsid w:val="00C62DB0"/>
    <w:rsid w:val="00C671D3"/>
    <w:rsid w:val="00C74271"/>
    <w:rsid w:val="00CB7289"/>
    <w:rsid w:val="00CD3868"/>
    <w:rsid w:val="00D20883"/>
    <w:rsid w:val="00D32D2C"/>
    <w:rsid w:val="00D3425E"/>
    <w:rsid w:val="00D43EA2"/>
    <w:rsid w:val="00D73138"/>
    <w:rsid w:val="00D81E0D"/>
    <w:rsid w:val="00D830A5"/>
    <w:rsid w:val="00D91717"/>
    <w:rsid w:val="00DA1FCC"/>
    <w:rsid w:val="00DE6C3B"/>
    <w:rsid w:val="00E24B97"/>
    <w:rsid w:val="00E27B4E"/>
    <w:rsid w:val="00E27DBB"/>
    <w:rsid w:val="00E627C6"/>
    <w:rsid w:val="00E83E56"/>
    <w:rsid w:val="00E961C5"/>
    <w:rsid w:val="00EC3969"/>
    <w:rsid w:val="00EF57F3"/>
    <w:rsid w:val="00F0272B"/>
    <w:rsid w:val="00F36392"/>
    <w:rsid w:val="00F462C0"/>
    <w:rsid w:val="00F636E9"/>
    <w:rsid w:val="00F6588A"/>
    <w:rsid w:val="00F73633"/>
    <w:rsid w:val="00F92C7D"/>
    <w:rsid w:val="00F97EA4"/>
    <w:rsid w:val="00FA6B06"/>
    <w:rsid w:val="00FB4610"/>
    <w:rsid w:val="00FB6F15"/>
    <w:rsid w:val="00FE4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3F6FE-FB5A-4958-BAF6-4C09A4B95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982AE1-1813-4531-8508-885BDD4AC4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B37397-A517-41B7-B7F3-923D48766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D68F75A2.dotm</Template>
  <TotalTime>1</TotalTime>
  <Pages>2</Pages>
  <Words>650</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Hanzehogeschool Groningen</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Dommerholt</dc:creator>
  <cp:lastModifiedBy>drjg</cp:lastModifiedBy>
  <cp:revision>2</cp:revision>
  <dcterms:created xsi:type="dcterms:W3CDTF">2015-10-12T13:12:00Z</dcterms:created>
  <dcterms:modified xsi:type="dcterms:W3CDTF">2015-10-12T13:12:00Z</dcterms:modified>
</cp:coreProperties>
</file>